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770" w:rsidRPr="00C947F9" w:rsidRDefault="00AC5770" w:rsidP="00AC5770">
      <w:pPr>
        <w:pStyle w:val="01Standard"/>
        <w:spacing w:line="240" w:lineRule="auto"/>
      </w:pPr>
    </w:p>
    <w:p w:rsidR="00AC5770" w:rsidRPr="00C947F9" w:rsidRDefault="00AC5770" w:rsidP="00AC5770">
      <w:pPr>
        <w:pStyle w:val="01Standard"/>
        <w:spacing w:line="240" w:lineRule="auto"/>
      </w:pPr>
    </w:p>
    <w:p w:rsidR="00AC5770" w:rsidRPr="00C947F9" w:rsidRDefault="00AC5770" w:rsidP="00AC5770">
      <w:pPr>
        <w:pStyle w:val="08MMHeadline"/>
        <w:spacing w:line="240" w:lineRule="auto"/>
      </w:pPr>
      <w:r>
        <w:t>Press Release</w:t>
      </w:r>
    </w:p>
    <w:p w:rsidR="00AC5770" w:rsidRPr="00C947F9" w:rsidRDefault="00AC5770" w:rsidP="00AC5770">
      <w:pPr>
        <w:pStyle w:val="01Standard"/>
        <w:spacing w:line="240" w:lineRule="auto"/>
      </w:pPr>
    </w:p>
    <w:p w:rsidR="00AC5770" w:rsidRPr="00C947F9" w:rsidRDefault="00AC5770" w:rsidP="00AC5770">
      <w:pPr>
        <w:pStyle w:val="01Standard"/>
        <w:spacing w:line="240" w:lineRule="auto"/>
      </w:pPr>
    </w:p>
    <w:p w:rsidR="00AC5770" w:rsidRPr="00C947F9" w:rsidRDefault="00AC5770" w:rsidP="00AC5770">
      <w:pPr>
        <w:pStyle w:val="01Standard"/>
        <w:tabs>
          <w:tab w:val="left" w:pos="2310"/>
        </w:tabs>
        <w:spacing w:line="240" w:lineRule="auto"/>
        <w:rPr>
          <w:sz w:val="18"/>
        </w:rPr>
      </w:pPr>
      <w:r>
        <w:rPr>
          <w:sz w:val="18"/>
        </w:rPr>
        <w:t>Date:</w:t>
      </w:r>
      <w:r>
        <w:rPr>
          <w:sz w:val="18"/>
        </w:rPr>
        <w:tab/>
        <w:t>9/1</w:t>
      </w:r>
      <w:r w:rsidR="005C2B74">
        <w:rPr>
          <w:sz w:val="18"/>
        </w:rPr>
        <w:t>1</w:t>
      </w:r>
      <w:r>
        <w:rPr>
          <w:sz w:val="18"/>
        </w:rPr>
        <w:t>/18</w:t>
      </w:r>
    </w:p>
    <w:p w:rsidR="00AC5770" w:rsidRPr="00C947F9" w:rsidRDefault="00AC5770" w:rsidP="00AC5770">
      <w:pPr>
        <w:pStyle w:val="01Standard"/>
        <w:tabs>
          <w:tab w:val="left" w:pos="2310"/>
        </w:tabs>
        <w:spacing w:line="240" w:lineRule="auto"/>
        <w:rPr>
          <w:sz w:val="18"/>
        </w:rPr>
      </w:pPr>
      <w:r>
        <w:rPr>
          <w:sz w:val="18"/>
        </w:rPr>
        <w:t>No.</w:t>
      </w:r>
      <w:r>
        <w:rPr>
          <w:sz w:val="18"/>
        </w:rPr>
        <w:tab/>
        <w:t>PI 2159</w:t>
      </w:r>
    </w:p>
    <w:p w:rsidR="00AC5770" w:rsidRPr="00C947F9" w:rsidRDefault="00AC5770" w:rsidP="00AC5770">
      <w:pPr>
        <w:pStyle w:val="01Standard"/>
        <w:tabs>
          <w:tab w:val="left" w:pos="2310"/>
        </w:tabs>
        <w:spacing w:line="240" w:lineRule="auto"/>
        <w:rPr>
          <w:sz w:val="18"/>
        </w:rPr>
      </w:pPr>
      <w:r>
        <w:rPr>
          <w:sz w:val="18"/>
        </w:rPr>
        <w:t>Number of characters</w:t>
      </w:r>
      <w:r>
        <w:rPr>
          <w:sz w:val="18"/>
        </w:rPr>
        <w:tab/>
      </w:r>
      <w:r w:rsidR="005C2B74">
        <w:rPr>
          <w:sz w:val="18"/>
        </w:rPr>
        <w:t>3728</w:t>
      </w:r>
    </w:p>
    <w:p w:rsidR="00AC5770" w:rsidRPr="00C947F9" w:rsidRDefault="00AC5770" w:rsidP="00AC5770">
      <w:pPr>
        <w:pStyle w:val="01Standard"/>
        <w:tabs>
          <w:tab w:val="left" w:pos="2310"/>
        </w:tabs>
        <w:spacing w:line="240" w:lineRule="auto"/>
        <w:rPr>
          <w:sz w:val="18"/>
        </w:rPr>
      </w:pPr>
      <w:r>
        <w:rPr>
          <w:sz w:val="18"/>
        </w:rPr>
        <w:t>Contact</w:t>
      </w:r>
      <w:r>
        <w:rPr>
          <w:sz w:val="18"/>
        </w:rPr>
        <w:tab/>
        <w:t>Muller Martini AG</w:t>
      </w:r>
    </w:p>
    <w:p w:rsidR="00AC5770" w:rsidRPr="00C1537D" w:rsidRDefault="00AC5770" w:rsidP="00AC5770">
      <w:pPr>
        <w:pStyle w:val="01Standard"/>
        <w:tabs>
          <w:tab w:val="left" w:pos="2310"/>
        </w:tabs>
        <w:spacing w:line="240" w:lineRule="auto"/>
        <w:rPr>
          <w:sz w:val="18"/>
          <w:lang w:val="de-CH"/>
        </w:rPr>
      </w:pPr>
      <w:r>
        <w:rPr>
          <w:sz w:val="18"/>
        </w:rPr>
        <w:tab/>
      </w:r>
      <w:r w:rsidRPr="00C1537D">
        <w:rPr>
          <w:sz w:val="18"/>
          <w:lang w:val="de-CH"/>
        </w:rPr>
        <w:t>Untere Brühlstrasse 13, CH-4800 Zofingen/</w:t>
      </w:r>
      <w:proofErr w:type="spellStart"/>
      <w:r w:rsidRPr="00C1537D">
        <w:rPr>
          <w:sz w:val="18"/>
          <w:lang w:val="de-CH"/>
        </w:rPr>
        <w:t>Switzerland</w:t>
      </w:r>
      <w:proofErr w:type="spellEnd"/>
    </w:p>
    <w:p w:rsidR="00AC5770" w:rsidRPr="00C1537D" w:rsidRDefault="00AC5770" w:rsidP="00AC5770">
      <w:pPr>
        <w:pStyle w:val="01Standard"/>
        <w:tabs>
          <w:tab w:val="left" w:pos="2310"/>
        </w:tabs>
        <w:spacing w:line="240" w:lineRule="auto"/>
        <w:rPr>
          <w:sz w:val="18"/>
          <w:lang w:val="de-CH"/>
        </w:rPr>
      </w:pPr>
      <w:r w:rsidRPr="00C1537D">
        <w:rPr>
          <w:sz w:val="18"/>
          <w:lang w:val="de-CH"/>
        </w:rPr>
        <w:tab/>
        <w:t>Tel. +41 (0)62 745 45 75, Fax +41 (0)62 751 55 50</w:t>
      </w:r>
    </w:p>
    <w:p w:rsidR="00AC5770" w:rsidRPr="00C1537D" w:rsidRDefault="00AC5770" w:rsidP="00AC5770">
      <w:pPr>
        <w:pStyle w:val="01Standard"/>
        <w:tabs>
          <w:tab w:val="left" w:pos="2310"/>
        </w:tabs>
        <w:spacing w:line="240" w:lineRule="auto"/>
        <w:rPr>
          <w:sz w:val="18"/>
          <w:lang w:val="de-CH"/>
        </w:rPr>
      </w:pPr>
      <w:r w:rsidRPr="00C1537D">
        <w:rPr>
          <w:sz w:val="18"/>
          <w:lang w:val="de-CH"/>
        </w:rPr>
        <w:tab/>
        <w:t>info@mullermartini.com, www.mullermartini.com</w:t>
      </w:r>
    </w:p>
    <w:p w:rsidR="00AC5770" w:rsidRPr="00C1537D" w:rsidRDefault="00AC5770" w:rsidP="00AC5770">
      <w:pPr>
        <w:pBdr>
          <w:bottom w:val="single" w:sz="4" w:space="1" w:color="auto"/>
        </w:pBdr>
        <w:rPr>
          <w:szCs w:val="22"/>
          <w:lang w:val="de-CH"/>
        </w:rPr>
      </w:pPr>
    </w:p>
    <w:p w:rsidR="00AC5770" w:rsidRPr="00C1537D" w:rsidRDefault="00AC5770" w:rsidP="00AC5770">
      <w:pPr>
        <w:pStyle w:val="01Standard"/>
        <w:spacing w:line="240" w:lineRule="auto"/>
        <w:rPr>
          <w:lang w:val="de-CH"/>
        </w:rPr>
      </w:pPr>
    </w:p>
    <w:p w:rsidR="00AC5770" w:rsidRPr="00C1537D" w:rsidRDefault="00AC5770" w:rsidP="00AC5770">
      <w:pPr>
        <w:rPr>
          <w:rFonts w:ascii="Arial Black" w:hAnsi="Arial Black" w:cs="Times New Roman"/>
          <w:i/>
          <w:szCs w:val="22"/>
          <w:lang w:val="de-CH"/>
        </w:rPr>
      </w:pPr>
    </w:p>
    <w:p w:rsidR="00AC5770" w:rsidRPr="00C947F9" w:rsidRDefault="00AC5770" w:rsidP="00AC5770">
      <w:pPr>
        <w:pStyle w:val="xl44"/>
        <w:spacing w:before="0" w:after="0"/>
        <w:rPr>
          <w:rFonts w:ascii="Arial Black" w:hAnsi="Arial Black" w:cs="Arial"/>
          <w:b w:val="0"/>
          <w:bCs/>
          <w:color w:val="000000"/>
          <w:sz w:val="33"/>
          <w:szCs w:val="33"/>
        </w:rPr>
      </w:pPr>
      <w:bookmarkStart w:id="0" w:name="_GoBack"/>
      <w:r>
        <w:rPr>
          <w:rFonts w:ascii="Arial Black" w:hAnsi="Arial Black"/>
          <w:b w:val="0"/>
          <w:color w:val="000000"/>
          <w:sz w:val="33"/>
        </w:rPr>
        <w:t xml:space="preserve">First a bit of theory, then a lot of live practice at the Muller Martini open house at </w:t>
      </w:r>
      <w:proofErr w:type="spellStart"/>
      <w:r>
        <w:rPr>
          <w:rFonts w:ascii="Arial Black" w:hAnsi="Arial Black"/>
          <w:b w:val="0"/>
          <w:color w:val="000000"/>
          <w:sz w:val="33"/>
        </w:rPr>
        <w:t>Oppermann</w:t>
      </w:r>
      <w:proofErr w:type="spellEnd"/>
      <w:r>
        <w:rPr>
          <w:rFonts w:ascii="Arial Black" w:hAnsi="Arial Black"/>
          <w:b w:val="0"/>
          <w:color w:val="000000"/>
          <w:sz w:val="33"/>
        </w:rPr>
        <w:t xml:space="preserve"> </w:t>
      </w:r>
    </w:p>
    <w:p w:rsidR="00AC5770" w:rsidRDefault="00AC5770" w:rsidP="00AC5770">
      <w:pPr>
        <w:pStyle w:val="xl44"/>
        <w:spacing w:before="0" w:after="0"/>
        <w:rPr>
          <w:rFonts w:ascii="Arial Black" w:hAnsi="Arial Black"/>
          <w:sz w:val="22"/>
          <w:szCs w:val="22"/>
        </w:rPr>
      </w:pPr>
    </w:p>
    <w:p w:rsidR="00AC5770" w:rsidRPr="00C947F9" w:rsidRDefault="005C2B74" w:rsidP="00AC5770">
      <w:pPr>
        <w:pStyle w:val="xl44"/>
        <w:spacing w:before="0" w:after="0"/>
        <w:rPr>
          <w:rFonts w:ascii="Arial Black" w:hAnsi="Arial Black"/>
          <w:sz w:val="22"/>
          <w:szCs w:val="22"/>
        </w:rPr>
      </w:pPr>
      <w:r>
        <w:rPr>
          <w:rFonts w:ascii="Arial Black" w:hAnsi="Arial Black" w:cs="Arial"/>
          <w:noProof/>
          <w:sz w:val="22"/>
          <w:szCs w:val="24"/>
          <w:lang w:val="de-CH" w:eastAsia="de-CH"/>
        </w:rPr>
        <w:drawing>
          <wp:anchor distT="0" distB="0" distL="114300" distR="114300" simplePos="0" relativeHeight="251658240" behindDoc="0" locked="0" layoutInCell="1" allowOverlap="1">
            <wp:simplePos x="0" y="0"/>
            <wp:positionH relativeFrom="column">
              <wp:posOffset>-2969</wp:posOffset>
            </wp:positionH>
            <wp:positionV relativeFrom="paragraph">
              <wp:posOffset>1274874</wp:posOffset>
            </wp:positionV>
            <wp:extent cx="5676265" cy="3762375"/>
            <wp:effectExtent l="0" t="0" r="635" b="9525"/>
            <wp:wrapTopAndBottom/>
            <wp:docPr id="6" name="Grafik 6" descr="C:\Users\mmzolmt\Desktop\PI 2159 Open House Oppermann\Oppermann 2018 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zolmt\Desktop\PI 2159 Open House Oppermann\Oppermann 2018 2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265"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770">
        <w:rPr>
          <w:rFonts w:ascii="Arial Black" w:hAnsi="Arial Black" w:cs="Arial"/>
          <w:sz w:val="22"/>
          <w:szCs w:val="24"/>
        </w:rPr>
        <w:t xml:space="preserve">As a prelude to the IFRA in Berlin next month, Muller Martini invited customers to an open house at the </w:t>
      </w:r>
      <w:proofErr w:type="spellStart"/>
      <w:r w:rsidR="00AC5770">
        <w:rPr>
          <w:rFonts w:ascii="Arial Black" w:hAnsi="Arial Black"/>
          <w:sz w:val="22"/>
        </w:rPr>
        <w:t>Oppermann</w:t>
      </w:r>
      <w:proofErr w:type="spellEnd"/>
      <w:r w:rsidR="00AC5770">
        <w:rPr>
          <w:rFonts w:ascii="Arial Black" w:hAnsi="Arial Black"/>
          <w:sz w:val="22"/>
        </w:rPr>
        <w:t xml:space="preserve"> printing center in the northern German city of </w:t>
      </w:r>
      <w:proofErr w:type="spellStart"/>
      <w:r w:rsidR="00AC5770">
        <w:rPr>
          <w:rFonts w:ascii="Arial Black" w:hAnsi="Arial Black"/>
          <w:sz w:val="22"/>
        </w:rPr>
        <w:t>Rodenberg</w:t>
      </w:r>
      <w:proofErr w:type="spellEnd"/>
      <w:r w:rsidR="00AC5770">
        <w:rPr>
          <w:rFonts w:ascii="Arial Black" w:hAnsi="Arial Black"/>
          <w:sz w:val="22"/>
        </w:rPr>
        <w:t xml:space="preserve"> (Lower Saxony). Following an interesting presentation on the trends in the regional newspaper market, the 40 visitors saw the live production of several weekly and daily newspapers in the world’s most modern mailroom.</w:t>
      </w:r>
    </w:p>
    <w:p w:rsidR="005C2B74" w:rsidRDefault="005C2B74" w:rsidP="00AC5770">
      <w:pPr>
        <w:pStyle w:val="xl44"/>
        <w:spacing w:before="0" w:after="0"/>
        <w:rPr>
          <w:rFonts w:ascii="Arial Black" w:hAnsi="Arial Black"/>
          <w:sz w:val="22"/>
          <w:szCs w:val="22"/>
        </w:rPr>
        <w:sectPr w:rsidR="005C2B74" w:rsidSect="00AC5770">
          <w:headerReference w:type="default" r:id="rId9"/>
          <w:headerReference w:type="first" r:id="rId10"/>
          <w:footerReference w:type="first" r:id="rId11"/>
          <w:type w:val="continuous"/>
          <w:pgSz w:w="11906" w:h="16838" w:code="9"/>
          <w:pgMar w:top="1438" w:right="1134" w:bottom="1928" w:left="1701" w:header="680" w:footer="907" w:gutter="0"/>
          <w:cols w:space="708"/>
          <w:titlePg/>
          <w:docGrid w:linePitch="360"/>
        </w:sectPr>
      </w:pPr>
    </w:p>
    <w:p w:rsidR="00AC5770" w:rsidRPr="008506A9" w:rsidRDefault="00AC5770" w:rsidP="00AC5770">
      <w:pPr>
        <w:pStyle w:val="xl44"/>
        <w:spacing w:before="0" w:after="0"/>
        <w:rPr>
          <w:rFonts w:ascii="Arial" w:hAnsi="Arial" w:cs="Arial"/>
          <w:b w:val="0"/>
          <w:sz w:val="22"/>
          <w:szCs w:val="22"/>
        </w:rPr>
      </w:pPr>
      <w:r>
        <w:rPr>
          <w:rFonts w:ascii="Arial" w:hAnsi="Arial"/>
          <w:b w:val="0"/>
          <w:sz w:val="22"/>
        </w:rPr>
        <w:lastRenderedPageBreak/>
        <w:t xml:space="preserve">“We were fortunate to be able to welcome so many managing directors and technical supervisors from the German newspaper and publishing industry,” says Bernd Sauter, Managing Director of Muller Martini Germany, summing up the successful event in </w:t>
      </w:r>
      <w:proofErr w:type="spellStart"/>
      <w:r>
        <w:rPr>
          <w:rFonts w:ascii="Arial" w:hAnsi="Arial"/>
          <w:b w:val="0"/>
          <w:sz w:val="22"/>
        </w:rPr>
        <w:t>Rodenberg</w:t>
      </w:r>
      <w:proofErr w:type="spellEnd"/>
      <w:r>
        <w:rPr>
          <w:rFonts w:ascii="Arial" w:hAnsi="Arial"/>
          <w:b w:val="0"/>
          <w:sz w:val="22"/>
        </w:rPr>
        <w:t xml:space="preserve">. The many decision-makers from large and small German newspaper publishers were very interested in the presentation by Christoph </w:t>
      </w:r>
      <w:proofErr w:type="spellStart"/>
      <w:r>
        <w:rPr>
          <w:rFonts w:ascii="Arial" w:hAnsi="Arial"/>
          <w:b w:val="0"/>
          <w:sz w:val="22"/>
        </w:rPr>
        <w:t>Rüth</w:t>
      </w:r>
      <w:proofErr w:type="spellEnd"/>
      <w:r>
        <w:rPr>
          <w:rFonts w:ascii="Arial" w:hAnsi="Arial"/>
          <w:b w:val="0"/>
          <w:sz w:val="22"/>
        </w:rPr>
        <w:t xml:space="preserve"> titled “Trends and Developments on the Regional Newspaper Market – Structural Change as an Opportunity.” Following the interesting remarks by the CEO of the </w:t>
      </w:r>
      <w:proofErr w:type="spellStart"/>
      <w:r>
        <w:rPr>
          <w:rFonts w:ascii="Arial" w:hAnsi="Arial"/>
          <w:b w:val="0"/>
          <w:sz w:val="22"/>
        </w:rPr>
        <w:t>Madsack</w:t>
      </w:r>
      <w:proofErr w:type="spellEnd"/>
      <w:r>
        <w:rPr>
          <w:rFonts w:ascii="Arial" w:hAnsi="Arial"/>
          <w:b w:val="0"/>
          <w:sz w:val="22"/>
        </w:rPr>
        <w:t xml:space="preserve"> Media Group, which produces its newspapers at </w:t>
      </w:r>
      <w:proofErr w:type="spellStart"/>
      <w:r>
        <w:rPr>
          <w:rFonts w:ascii="Arial" w:hAnsi="Arial"/>
          <w:b w:val="0"/>
          <w:sz w:val="22"/>
        </w:rPr>
        <w:t>Oppermann</w:t>
      </w:r>
      <w:proofErr w:type="spellEnd"/>
      <w:r>
        <w:rPr>
          <w:rFonts w:ascii="Arial" w:hAnsi="Arial"/>
          <w:b w:val="0"/>
          <w:sz w:val="22"/>
        </w:rPr>
        <w:t>, the visitors to the open house had an opportunity to watch the production of a weekly new</w:t>
      </w:r>
      <w:r w:rsidRPr="008506A9">
        <w:rPr>
          <w:rFonts w:ascii="Arial" w:hAnsi="Arial"/>
          <w:b w:val="0"/>
          <w:sz w:val="22"/>
        </w:rPr>
        <w:t xml:space="preserve">spaper with a number of inserts. Three hours later, they also saw the live production of the daily newspapers. In between, they took the opportunity, while enjoying a snack, to talk shop with the Muller Martini mailroom experts and to share experiences with their colleagues. </w:t>
      </w:r>
    </w:p>
    <w:p w:rsidR="00AC5770" w:rsidRPr="008506A9" w:rsidRDefault="008112E9" w:rsidP="00AC5770">
      <w:pPr>
        <w:pStyle w:val="xl44"/>
        <w:spacing w:before="0" w:after="0"/>
        <w:rPr>
          <w:rFonts w:ascii="Arial" w:hAnsi="Arial" w:cs="Arial"/>
          <w:b w:val="0"/>
          <w:sz w:val="22"/>
          <w:szCs w:val="22"/>
        </w:rPr>
      </w:pPr>
      <w:r>
        <w:rPr>
          <w:rFonts w:ascii="Arial" w:hAnsi="Arial"/>
          <w:b w:val="0"/>
          <w:noProof/>
          <w:sz w:val="22"/>
          <w:lang w:val="de-CH" w:eastAsia="de-CH"/>
        </w:rPr>
        <w:drawing>
          <wp:anchor distT="0" distB="0" distL="114300" distR="114300" simplePos="0" relativeHeight="251661312" behindDoc="0" locked="0" layoutInCell="1" allowOverlap="1">
            <wp:simplePos x="0" y="0"/>
            <wp:positionH relativeFrom="column">
              <wp:posOffset>3656</wp:posOffset>
            </wp:positionH>
            <wp:positionV relativeFrom="paragraph">
              <wp:posOffset>246380</wp:posOffset>
            </wp:positionV>
            <wp:extent cx="5798185" cy="2430145"/>
            <wp:effectExtent l="0" t="0" r="0" b="8255"/>
            <wp:wrapTopAndBottom/>
            <wp:docPr id="5" name="Grafik 5" descr="C:\Users\mmzolmt\Desktop\PI 2159 Open House Oppermann\Web\open-house-oppermann-1920x80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zolmt\Desktop\PI 2159 Open House Oppermann\Web\open-house-oppermann-1920x805p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818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770" w:rsidRPr="008506A9" w:rsidRDefault="00AC5770" w:rsidP="00AC5770">
      <w:pPr>
        <w:ind w:right="-1"/>
        <w:rPr>
          <w:i/>
          <w:szCs w:val="22"/>
        </w:rPr>
      </w:pPr>
      <w:r w:rsidRPr="008506A9">
        <w:rPr>
          <w:i/>
        </w:rPr>
        <w:t>The live production in the most modern mailroom in the world met with great interest on the part of the visitors to the open house.</w:t>
      </w:r>
    </w:p>
    <w:p w:rsidR="00AC5770" w:rsidRPr="008506A9" w:rsidRDefault="00AC5770" w:rsidP="00AC5770">
      <w:pPr>
        <w:pStyle w:val="xl44"/>
        <w:spacing w:before="0" w:after="0"/>
        <w:rPr>
          <w:rFonts w:ascii="Arial" w:hAnsi="Arial" w:cs="Arial"/>
          <w:b w:val="0"/>
          <w:sz w:val="22"/>
          <w:szCs w:val="22"/>
        </w:rPr>
      </w:pPr>
    </w:p>
    <w:p w:rsidR="00AC5770" w:rsidRDefault="00AC5770" w:rsidP="00AC5770">
      <w:pPr>
        <w:pStyle w:val="xl44"/>
        <w:spacing w:before="0" w:after="0"/>
        <w:rPr>
          <w:rFonts w:ascii="Arial" w:hAnsi="Arial"/>
          <w:b w:val="0"/>
          <w:sz w:val="22"/>
        </w:rPr>
      </w:pPr>
      <w:r w:rsidRPr="008506A9">
        <w:rPr>
          <w:rFonts w:ascii="Arial" w:hAnsi="Arial"/>
          <w:b w:val="0"/>
          <w:sz w:val="22"/>
        </w:rPr>
        <w:t xml:space="preserve">“As a prelude to the IFRA, it was a successful event,” says Bernd Sauter, referring to the open house. “Our guests were clearly impressed by the modern technology of the Muller Martini inserting systems and how </w:t>
      </w:r>
      <w:proofErr w:type="spellStart"/>
      <w:r w:rsidRPr="008506A9">
        <w:rPr>
          <w:rFonts w:ascii="Arial" w:hAnsi="Arial"/>
          <w:b w:val="0"/>
          <w:sz w:val="22"/>
        </w:rPr>
        <w:t>Oppermann</w:t>
      </w:r>
      <w:proofErr w:type="spellEnd"/>
      <w:r w:rsidRPr="008506A9">
        <w:rPr>
          <w:rFonts w:ascii="Arial" w:hAnsi="Arial"/>
          <w:b w:val="0"/>
          <w:sz w:val="22"/>
        </w:rPr>
        <w:t xml:space="preserve"> uses these systems on a daily basis.” At its facility in </w:t>
      </w:r>
      <w:proofErr w:type="spellStart"/>
      <w:r w:rsidRPr="008506A9">
        <w:rPr>
          <w:rFonts w:ascii="Arial" w:hAnsi="Arial"/>
          <w:b w:val="0"/>
          <w:sz w:val="22"/>
        </w:rPr>
        <w:t>Rodenberg</w:t>
      </w:r>
      <w:proofErr w:type="spellEnd"/>
      <w:r w:rsidRPr="008506A9">
        <w:rPr>
          <w:rFonts w:ascii="Arial" w:hAnsi="Arial"/>
          <w:b w:val="0"/>
          <w:sz w:val="22"/>
        </w:rPr>
        <w:t xml:space="preserve">, </w:t>
      </w:r>
      <w:proofErr w:type="spellStart"/>
      <w:r w:rsidRPr="008506A9">
        <w:rPr>
          <w:rFonts w:ascii="Arial" w:hAnsi="Arial"/>
          <w:b w:val="0"/>
          <w:sz w:val="22"/>
        </w:rPr>
        <w:t>Oppermann</w:t>
      </w:r>
      <w:proofErr w:type="spellEnd"/>
      <w:r w:rsidRPr="008506A9">
        <w:rPr>
          <w:rFonts w:ascii="Arial" w:hAnsi="Arial"/>
          <w:b w:val="0"/>
          <w:sz w:val="22"/>
        </w:rPr>
        <w:t xml:space="preserve"> produces, in addition to </w:t>
      </w:r>
      <w:r w:rsidRPr="008506A9">
        <w:rPr>
          <w:rFonts w:ascii="Arial" w:hAnsi="Arial" w:cs="Arial"/>
          <w:b w:val="0"/>
          <w:sz w:val="22"/>
          <w:szCs w:val="24"/>
        </w:rPr>
        <w:t xml:space="preserve">three daily newspapers, more than 80 weekly </w:t>
      </w:r>
      <w:proofErr w:type="spellStart"/>
      <w:r w:rsidRPr="008506A9">
        <w:rPr>
          <w:rFonts w:ascii="Arial" w:hAnsi="Arial" w:cs="Arial"/>
          <w:b w:val="0"/>
          <w:sz w:val="22"/>
          <w:szCs w:val="24"/>
        </w:rPr>
        <w:t>newspapers</w:t>
      </w:r>
      <w:r w:rsidRPr="008506A9">
        <w:rPr>
          <w:rFonts w:ascii="Arial" w:hAnsi="Arial"/>
          <w:b w:val="0"/>
          <w:sz w:val="22"/>
        </w:rPr>
        <w:t>for</w:t>
      </w:r>
      <w:proofErr w:type="spellEnd"/>
      <w:r w:rsidRPr="008506A9">
        <w:rPr>
          <w:rFonts w:ascii="Arial" w:hAnsi="Arial"/>
          <w:b w:val="0"/>
          <w:sz w:val="22"/>
        </w:rPr>
        <w:t xml:space="preserve"> both its own publishing company and for third-party customers, inserting more than 1.25 billion supplements on three Muller Martini </w:t>
      </w:r>
      <w:proofErr w:type="spellStart"/>
      <w:r w:rsidRPr="008506A9">
        <w:rPr>
          <w:rFonts w:ascii="Arial" w:hAnsi="Arial"/>
          <w:b w:val="0"/>
          <w:sz w:val="22"/>
        </w:rPr>
        <w:t>ProLiner</w:t>
      </w:r>
      <w:proofErr w:type="spellEnd"/>
      <w:r w:rsidRPr="008506A9">
        <w:rPr>
          <w:rFonts w:ascii="Arial" w:hAnsi="Arial"/>
          <w:b w:val="0"/>
          <w:sz w:val="22"/>
        </w:rPr>
        <w:t xml:space="preserve"> systems annually. They are loaded from a </w:t>
      </w:r>
      <w:proofErr w:type="spellStart"/>
      <w:r w:rsidRPr="008506A9">
        <w:rPr>
          <w:rFonts w:ascii="Arial" w:hAnsi="Arial"/>
          <w:b w:val="0"/>
          <w:sz w:val="22"/>
        </w:rPr>
        <w:t>FlexiRoll</w:t>
      </w:r>
      <w:proofErr w:type="spellEnd"/>
      <w:r w:rsidRPr="008506A9">
        <w:rPr>
          <w:rFonts w:ascii="Arial" w:hAnsi="Arial"/>
          <w:b w:val="0"/>
          <w:sz w:val="22"/>
        </w:rPr>
        <w:t xml:space="preserve"> buffer and controlled by the </w:t>
      </w:r>
      <w:proofErr w:type="spellStart"/>
      <w:r w:rsidRPr="008506A9">
        <w:rPr>
          <w:rFonts w:ascii="Arial" w:hAnsi="Arial"/>
          <w:b w:val="0"/>
          <w:sz w:val="22"/>
        </w:rPr>
        <w:t>Connex.Mailroom</w:t>
      </w:r>
      <w:proofErr w:type="spellEnd"/>
      <w:r w:rsidRPr="008506A9">
        <w:rPr>
          <w:rFonts w:ascii="Arial" w:hAnsi="Arial"/>
          <w:b w:val="0"/>
          <w:sz w:val="22"/>
        </w:rPr>
        <w:t xml:space="preserve"> controlling system for optimal production monitoring.</w:t>
      </w:r>
    </w:p>
    <w:p w:rsidR="005C2B74" w:rsidRPr="008506A9" w:rsidRDefault="005C2B74" w:rsidP="00AC5770">
      <w:pPr>
        <w:pStyle w:val="xl44"/>
        <w:spacing w:before="0" w:after="0"/>
        <w:rPr>
          <w:rFonts w:ascii="Arial" w:hAnsi="Arial" w:cs="Arial"/>
          <w:b w:val="0"/>
          <w:sz w:val="22"/>
          <w:szCs w:val="22"/>
        </w:rPr>
      </w:pPr>
    </w:p>
    <w:p w:rsidR="00AC5770" w:rsidRPr="008506A9" w:rsidRDefault="00AC5770" w:rsidP="00AC5770">
      <w:pPr>
        <w:pStyle w:val="xl44"/>
        <w:spacing w:before="0" w:after="0"/>
        <w:rPr>
          <w:rFonts w:ascii="Arial" w:hAnsi="Arial" w:cs="Arial"/>
          <w:b w:val="0"/>
          <w:sz w:val="22"/>
          <w:szCs w:val="22"/>
        </w:rPr>
      </w:pPr>
      <w:r w:rsidRPr="008506A9">
        <w:rPr>
          <w:rFonts w:ascii="Arial" w:hAnsi="Arial"/>
          <w:color w:val="000000"/>
          <w:sz w:val="22"/>
        </w:rPr>
        <w:t>IFRA in Berlin: Muller Martini Showcases Its Finishing 4.0 Solutions in the Mailroom</w:t>
      </w:r>
    </w:p>
    <w:p w:rsidR="00AC5770" w:rsidRPr="008506A9" w:rsidRDefault="00AC5770" w:rsidP="00AC5770">
      <w:pPr>
        <w:rPr>
          <w:color w:val="000000"/>
          <w:szCs w:val="22"/>
        </w:rPr>
      </w:pPr>
    </w:p>
    <w:p w:rsidR="005C2B74" w:rsidRDefault="00AC5770" w:rsidP="00AC5770">
      <w:pPr>
        <w:sectPr w:rsidR="005C2B74" w:rsidSect="005C2B74">
          <w:pgSz w:w="11906" w:h="16838" w:code="9"/>
          <w:pgMar w:top="1438" w:right="1134" w:bottom="1928" w:left="1701" w:header="680" w:footer="907" w:gutter="0"/>
          <w:cols w:space="708"/>
          <w:titlePg/>
          <w:docGrid w:linePitch="360"/>
        </w:sectPr>
      </w:pPr>
      <w:r w:rsidRPr="008506A9">
        <w:t xml:space="preserve">For those who missed the open house at </w:t>
      </w:r>
      <w:proofErr w:type="spellStart"/>
      <w:r w:rsidRPr="008506A9">
        <w:t>Oppermann</w:t>
      </w:r>
      <w:proofErr w:type="spellEnd"/>
      <w:r w:rsidRPr="008506A9">
        <w:t xml:space="preserve">, Muller Martini will be presenting its efficient and forward-looking newspaper inserting solutions at the IFRA World Publishing Expo &amp; Digital Content Expo at Berlin’s </w:t>
      </w:r>
      <w:proofErr w:type="spellStart"/>
      <w:r w:rsidRPr="008506A9">
        <w:t>ExpoCenter</w:t>
      </w:r>
      <w:proofErr w:type="spellEnd"/>
      <w:r w:rsidRPr="008506A9">
        <w:t xml:space="preserve"> City from October 9 to 11. The company will be at booth F.10 in Hall 21a, showing how large numbers of inserts can be processed efficiently, even in smaller zones. </w:t>
      </w:r>
    </w:p>
    <w:p w:rsidR="00AC5770" w:rsidRPr="008506A9" w:rsidRDefault="005C2B74" w:rsidP="00AC5770">
      <w:pPr>
        <w:rPr>
          <w:szCs w:val="22"/>
        </w:rPr>
      </w:pPr>
      <w:r>
        <w:rPr>
          <w:i/>
          <w:noProof/>
          <w:lang w:val="de-CH" w:eastAsia="de-CH"/>
        </w:rPr>
        <w:lastRenderedPageBreak/>
        <w:drawing>
          <wp:anchor distT="0" distB="0" distL="114300" distR="114300" simplePos="0" relativeHeight="251660288" behindDoc="0" locked="0" layoutInCell="1" allowOverlap="1">
            <wp:simplePos x="0" y="0"/>
            <wp:positionH relativeFrom="column">
              <wp:posOffset>909011</wp:posOffset>
            </wp:positionH>
            <wp:positionV relativeFrom="paragraph">
              <wp:posOffset>2399030</wp:posOffset>
            </wp:positionV>
            <wp:extent cx="3764915" cy="5026025"/>
            <wp:effectExtent l="0" t="0" r="6985" b="3175"/>
            <wp:wrapTopAndBottom/>
            <wp:docPr id="9" name="Grafik 9" descr="C:\Users\mmzolmt\Desktop\PI 2159 Open House Oppermann\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zolmt\Desktop\PI 2159 Open House Oppermann\IMG_08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4915" cy="502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770" w:rsidRPr="008506A9">
        <w:t xml:space="preserve">As “your strong partner,” the mailroom experts at Muller Martini will explain how you can strengthen your position in the insert market with the help of an optimized workflow in line with the Finishing 4.0 philosophy. Thanks to intelligent networking with the help of Connex 4.0 and the innovative inserting system, the rising volume of inserts can be produced efficiently and effectively, even in small zones. Visitors to the booth will be able to see for themselves how the high-performance feeders from Muller Martini can be used to seamlessly print a wide variety of inserts. In addition, visitors can use a virtual reality animation program to take a look inside the </w:t>
      </w:r>
      <w:proofErr w:type="spellStart"/>
      <w:r w:rsidR="00AC5770" w:rsidRPr="008506A9">
        <w:t>Oppermann</w:t>
      </w:r>
      <w:proofErr w:type="spellEnd"/>
      <w:r w:rsidR="00AC5770" w:rsidRPr="008506A9">
        <w:t xml:space="preserve"> mailroom. </w:t>
      </w:r>
    </w:p>
    <w:p w:rsidR="00AC5770" w:rsidRPr="008506A9" w:rsidRDefault="00AC5770" w:rsidP="00AC5770">
      <w:pPr>
        <w:rPr>
          <w:szCs w:val="22"/>
        </w:rPr>
      </w:pPr>
    </w:p>
    <w:p w:rsidR="00AC5770" w:rsidRPr="00C947F9" w:rsidRDefault="00AC5770" w:rsidP="00AC5770">
      <w:pPr>
        <w:rPr>
          <w:szCs w:val="22"/>
        </w:rPr>
      </w:pPr>
      <w:r w:rsidRPr="008506A9">
        <w:t xml:space="preserve">The successful life-cycle management of the machines, as provided by Muller Martini's </w:t>
      </w:r>
      <w:proofErr w:type="spellStart"/>
      <w:r w:rsidRPr="008506A9">
        <w:rPr>
          <w:vertAlign w:val="superscript"/>
        </w:rPr>
        <w:t>MM</w:t>
      </w:r>
      <w:r w:rsidRPr="008506A9">
        <w:t>Services</w:t>
      </w:r>
      <w:proofErr w:type="spellEnd"/>
      <w:r w:rsidRPr="008506A9">
        <w:t>, will also be discussed at the booth. It ensures the long-term cost effectiveness of the systems, optimizes operating costs and extends the lifetime of the equipment by means of manageable investment</w:t>
      </w:r>
      <w:r>
        <w:t>s.</w:t>
      </w:r>
      <w:bookmarkEnd w:id="0"/>
    </w:p>
    <w:sectPr w:rsidR="00AC5770" w:rsidRPr="00C947F9" w:rsidSect="005C2B74">
      <w:pgSz w:w="11906" w:h="16838" w:code="9"/>
      <w:pgMar w:top="1438" w:right="1134" w:bottom="1928" w:left="1701" w:header="680"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FCB" w:rsidRDefault="00D00FCB">
      <w:r>
        <w:separator/>
      </w:r>
    </w:p>
  </w:endnote>
  <w:endnote w:type="continuationSeparator" w:id="0">
    <w:p w:rsidR="00D00FCB" w:rsidRDefault="00D00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notype Univers 430 Regular">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770" w:rsidRPr="0060557B" w:rsidRDefault="00AC5770" w:rsidP="00AC5770">
    <w:pPr>
      <w:pStyle w:val="Fuzeile"/>
      <w:jc w:val="right"/>
    </w:pPr>
    <w:r>
      <w:rPr>
        <w:rStyle w:val="Seitenzahl"/>
      </w:rPr>
      <w:fldChar w:fldCharType="begin"/>
    </w:r>
    <w:r>
      <w:rPr>
        <w:rStyle w:val="Seitenzahl"/>
      </w:rPr>
      <w:instrText xml:space="preserve"> PAGE </w:instrText>
    </w:r>
    <w:r>
      <w:rPr>
        <w:rStyle w:val="Seitenzahl"/>
      </w:rPr>
      <w:fldChar w:fldCharType="separate"/>
    </w:r>
    <w:r w:rsidR="008112E9">
      <w:rPr>
        <w:rStyle w:val="Seitenzahl"/>
        <w:noProof/>
      </w:rPr>
      <w:t>3</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8112E9">
      <w:rPr>
        <w:rStyle w:val="Seitenzahl"/>
        <w:noProof/>
      </w:rPr>
      <w:t>3</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FCB" w:rsidRDefault="00D00FCB">
      <w:r>
        <w:separator/>
      </w:r>
    </w:p>
  </w:footnote>
  <w:footnote w:type="continuationSeparator" w:id="0">
    <w:p w:rsidR="00D00FCB" w:rsidRDefault="00D00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770" w:rsidRDefault="00E76461">
    <w:r>
      <w:rPr>
        <w:noProof/>
        <w:lang w:val="de-CH" w:eastAsia="de-CH"/>
      </w:rPr>
      <w:drawing>
        <wp:anchor distT="0" distB="0" distL="114300" distR="114300" simplePos="0" relativeHeight="251658752" behindDoc="1" locked="0" layoutInCell="1" allowOverlap="1">
          <wp:simplePos x="0" y="0"/>
          <wp:positionH relativeFrom="column">
            <wp:posOffset>3420745</wp:posOffset>
          </wp:positionH>
          <wp:positionV relativeFrom="paragraph">
            <wp:posOffset>0</wp:posOffset>
          </wp:positionV>
          <wp:extent cx="2705100" cy="333375"/>
          <wp:effectExtent l="0" t="0" r="0" b="9525"/>
          <wp:wrapNone/>
          <wp:docPr id="7" name="Bild 5" descr="Logo_Müller-Martini_3-f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Müller-Martini_3-f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mc:AlternateContent>
        <mc:Choice Requires="wps">
          <w:drawing>
            <wp:anchor distT="0" distB="0" distL="114300" distR="114300" simplePos="0" relativeHeight="251656704" behindDoc="1" locked="1" layoutInCell="1" allowOverlap="1">
              <wp:simplePos x="0" y="0"/>
              <wp:positionH relativeFrom="column">
                <wp:posOffset>0</wp:posOffset>
              </wp:positionH>
              <wp:positionV relativeFrom="page">
                <wp:posOffset>622935</wp:posOffset>
              </wp:positionV>
              <wp:extent cx="2857500" cy="342900"/>
              <wp:effectExtent l="0" t="381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70" w:rsidRPr="002E3E46" w:rsidRDefault="00AC5770" w:rsidP="00AC5770">
                          <w:pPr>
                            <w:pStyle w:val="02Standardbold"/>
                          </w:pPr>
                          <w:r>
                            <w:t>Muller Martini 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49.05pt;width:22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2uqwIAAKk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" filled="f" stroked="f">
              <v:textbox inset="0,0,0,0">
                <w:txbxContent>
                  <w:p w:rsidR="00AC5770" w:rsidRPr="002E3E46" w:rsidRDefault="00AC5770" w:rsidP="00AC5770">
                    <w:pPr>
                      <w:pStyle w:val="02Standardbold"/>
                    </w:pPr>
                    <w:r>
                      <w:t>Muller Martini AG</w:t>
                    </w:r>
                  </w:p>
                </w:txbxContent>
              </v:textbox>
              <w10:wrap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770" w:rsidRDefault="00E76461">
    <w:pPr>
      <w:pStyle w:val="Kopfzeile"/>
    </w:pPr>
    <w:r>
      <w:rPr>
        <w:noProof/>
        <w:lang w:val="de-CH" w:eastAsia="de-CH"/>
      </w:rPr>
      <mc:AlternateContent>
        <mc:Choice Requires="wpg">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6125845" cy="5340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534035"/>
                        <a:chOff x="1701" y="680"/>
                        <a:chExt cx="9647" cy="841"/>
                      </a:xfrm>
                    </wpg:grpSpPr>
                    <wps:wsp>
                      <wps:cNvPr id="2" name="Text Box 3"/>
                      <wps:cNvSpPr txBox="1">
                        <a:spLocks noChangeArrowheads="1"/>
                      </wps:cNvSpPr>
                      <wps:spPr bwMode="auto">
                        <a:xfrm>
                          <a:off x="1701" y="981"/>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770" w:rsidRPr="002E3E46" w:rsidRDefault="00AC5770" w:rsidP="00AC5770">
                            <w:pPr>
                              <w:pStyle w:val="02Standardbold"/>
                            </w:pPr>
                            <w:r>
                              <w:t>Muller Martini AG</w:t>
                            </w:r>
                          </w:p>
                        </w:txbxContent>
                      </wps:txbx>
                      <wps:bodyPr rot="0" vert="horz" wrap="square" lIns="0" tIns="0" rIns="0" bIns="0" anchor="t" anchorCtr="0" upright="1">
                        <a:noAutofit/>
                      </wps:bodyPr>
                    </wps:wsp>
                    <pic:pic xmlns:pic="http://schemas.openxmlformats.org/drawingml/2006/picture">
                      <pic:nvPicPr>
                        <pic:cNvPr id="3" name="Picture 4" descr="Logo_Müller-Martini_3-f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8" y="680"/>
                          <a:ext cx="426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7" style="position:absolute;margin-left:0;margin-top:0;width:482.35pt;height:42.05pt;z-index:-251658752" coordorigin="1701,680" coordsize="9647,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BQ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Bu&#10;AAAAAFJnaHRsb25nAAADg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2LTExLTI5VDA3OjQ4OjU2KzAxOjAwPC94YXA6Q3JlYXRlRGF0ZT4K&#10;ICAgICAgICAgPHhhcDpNb2RpZnlEYXRlPjIwMDYtMTEtMjlUMDc6NTI6MTUrMDE6MDA8L3hhcDpN&#10;b2RpZnlEYXRlPgogICAgICAgICA8eGFwOk1ldGFkYXRhRGF0ZT4yMDA2LTExLTI5VDA3OjUyOjE1&#10;KzA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NDAwMDAvMTAwMDA8L3RpZmY6&#10;WFJlc29sdXRpb24+CiAgICAgICAgIDx0aWZmOllSZXNvbHV0aW9uPjMwN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RkY3MzM2MUZGQ0JCMjFFRDY5NEE0MUFBOTY1&#10;NzMwMTc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G4DggMBEQACEQEDEQH/3QAEAH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fPQ/4Uf/AMvX5y/I/wDm&#10;Z7o7M6E+J/e/b3XtV091LiKfeXX/AFzuLcu3Z8ricTXxZPHx5TGUU9K9XQSyKsqBtSEi/tRGyhaM&#10;errw49HD6z+Evy6xn/CWX5D/ABZyHxv7govkduLuHCZnBdJVOx85H2VlsVB8rOjd1TZCg2o1KMrU&#10;0se28FWVxdYyopqaST9Kk+6lh4oauOtVGrqtv+Qb/Lc+fPQf82j4ods91/ED5BdW9ZbT/wBOv95d&#10;9b46z3Lt/a+D/jvxq7j21hv4nmMhQw0lJ/EtwZmko4NbDyVFRGg9TAe7yOpQhT1snBz19JD2m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">
              <v:shapetype id="_x0000_t202" coordsize="21600,21600" o:spt="202" path="m,l,21600r21600,l21600,xe">
                <v:stroke joinstyle="miter"/>
                <v:path gradientshapeok="t" o:connecttype="rect"/>
              </v:shapetype>
              <v:shape id="Text Box 3" o:spid="_x0000_s1028" type="#_x0000_t202" style="position:absolute;left:1701;top:981;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AC5770" w:rsidRPr="002E3E46" w:rsidRDefault="00AC5770" w:rsidP="00AC5770">
                      <w:pPr>
                        <w:pStyle w:val="02Standardbold"/>
                      </w:pPr>
                      <w:r>
                        <w:t>Muller Martini AG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Logo_Müller-Martini_3-f_rgb" style="position:absolute;left:7088;top:680;width:4260;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1OPFAAAA2gAAAA8AAABkcnMvZG93bnJldi54bWxEj0FrwkAUhO8F/8PyBC9FN1UQia6iFqEg&#10;LTWKenxmn0kw+zZkt0n677uFQo/DzHzDLFadKUVDtSssK3gZRSCIU6sLzhScjrvhDITzyBpLy6Tg&#10;mxyslr2nBcbatnygJvGZCBB2MSrIva9iKV2ak0E3shVx8O62NuiDrDOpa2wD3JRyHEVTabDgsJBj&#10;Rduc0kfyZRR83Kbu+r4/J769vB6eL59NuxnflRr0u/UchKfO/4f/2m9awQR+r4Qb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kdTjxQAAANoAAAAPAAAAAAAAAAAAAAAA&#10;AJ8CAABkcnMvZG93bnJldi54bWxQSwUGAAAAAAQABAD3AAAAkQMAAAAA&#10;">
                <v:imagedata r:id="rId2" o:title="Logo_Müller-Martini_3-f_rgb"/>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D1659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52D0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38D7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A4C6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1E6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A260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184B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9C98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902DBC"/>
    <w:lvl w:ilvl="0">
      <w:start w:val="1"/>
      <w:numFmt w:val="decimal"/>
      <w:pStyle w:val="Listennummer"/>
      <w:lvlText w:val="%1."/>
      <w:lvlJc w:val="left"/>
      <w:pPr>
        <w:tabs>
          <w:tab w:val="num" w:pos="340"/>
        </w:tabs>
        <w:ind w:left="340" w:hanging="340"/>
      </w:pPr>
      <w:rPr>
        <w:rFonts w:hint="default"/>
      </w:rPr>
    </w:lvl>
  </w:abstractNum>
  <w:abstractNum w:abstractNumId="9" w15:restartNumberingAfterBreak="0">
    <w:nsid w:val="FFFFFF89"/>
    <w:multiLevelType w:val="singleLevel"/>
    <w:tmpl w:val="C520F456"/>
    <w:lvl w:ilvl="0">
      <w:start w:val="1"/>
      <w:numFmt w:val="bullet"/>
      <w:pStyle w:val="13Standardpoint"/>
      <w:lvlText w:val=""/>
      <w:lvlJc w:val="left"/>
      <w:pPr>
        <w:tabs>
          <w:tab w:val="num" w:pos="360"/>
        </w:tabs>
        <w:ind w:left="360" w:hanging="360"/>
      </w:pPr>
      <w:rPr>
        <w:rFonts w:ascii="Wingdings 3" w:hAnsi="Wingdings 3" w:hint="default"/>
        <w:color w:val="auto"/>
      </w:rPr>
    </w:lvl>
  </w:abstractNum>
  <w:abstractNum w:abstractNumId="10" w15:restartNumberingAfterBreak="0">
    <w:nsid w:val="00100CDB"/>
    <w:multiLevelType w:val="multilevel"/>
    <w:tmpl w:val="7A72FE7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11" w15:restartNumberingAfterBreak="0">
    <w:nsid w:val="06C437EC"/>
    <w:multiLevelType w:val="multilevel"/>
    <w:tmpl w:val="C9B0DA2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12" w15:restartNumberingAfterBreak="0">
    <w:nsid w:val="079A433B"/>
    <w:multiLevelType w:val="multilevel"/>
    <w:tmpl w:val="223803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13" w15:restartNumberingAfterBreak="0">
    <w:nsid w:val="0CD863A3"/>
    <w:multiLevelType w:val="multilevel"/>
    <w:tmpl w:val="1E8436EC"/>
    <w:lvl w:ilvl="0">
      <w:start w:val="1"/>
      <w:numFmt w:val="decimal"/>
      <w:pStyle w:val="09MMTitle1"/>
      <w:lvlText w:val="%1."/>
      <w:lvlJc w:val="left"/>
      <w:pPr>
        <w:tabs>
          <w:tab w:val="num" w:pos="1134"/>
        </w:tabs>
        <w:ind w:left="1134" w:hanging="1134"/>
      </w:pPr>
      <w:rPr>
        <w:rFonts w:hint="default"/>
      </w:rPr>
    </w:lvl>
    <w:lvl w:ilvl="1">
      <w:start w:val="1"/>
      <w:numFmt w:val="decimal"/>
      <w:pStyle w:val="10MMTitle2"/>
      <w:lvlText w:val="%1.%2."/>
      <w:lvlJc w:val="left"/>
      <w:pPr>
        <w:tabs>
          <w:tab w:val="num" w:pos="1134"/>
        </w:tabs>
        <w:ind w:left="1134" w:hanging="1134"/>
      </w:pPr>
      <w:rPr>
        <w:rFonts w:hint="default"/>
      </w:rPr>
    </w:lvl>
    <w:lvl w:ilvl="2">
      <w:start w:val="1"/>
      <w:numFmt w:val="decimal"/>
      <w:pStyle w:val="11MMTitle3"/>
      <w:lvlText w:val="%1.%2.%3."/>
      <w:lvlJc w:val="left"/>
      <w:pPr>
        <w:tabs>
          <w:tab w:val="num" w:pos="1134"/>
        </w:tabs>
        <w:ind w:left="1134" w:hanging="1134"/>
      </w:pPr>
      <w:rPr>
        <w:rFonts w:hint="default"/>
      </w:rPr>
    </w:lvl>
    <w:lvl w:ilvl="3">
      <w:start w:val="1"/>
      <w:numFmt w:val="decimal"/>
      <w:pStyle w:val="12MMTitle4"/>
      <w:lvlText w:val="%1.%2.%3.%4."/>
      <w:lvlJc w:val="left"/>
      <w:pPr>
        <w:tabs>
          <w:tab w:val="num" w:pos="1134"/>
        </w:tabs>
        <w:ind w:left="1134" w:hanging="113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4" w15:restartNumberingAfterBreak="0">
    <w:nsid w:val="0D8425C8"/>
    <w:multiLevelType w:val="hybridMultilevel"/>
    <w:tmpl w:val="D09CA178"/>
    <w:lvl w:ilvl="0" w:tplc="223002C4">
      <w:numFmt w:val="bullet"/>
      <w:lvlText w:val="-"/>
      <w:lvlJc w:val="left"/>
      <w:pPr>
        <w:ind w:left="720" w:hanging="360"/>
      </w:pPr>
      <w:rPr>
        <w:rFonts w:ascii="Arial" w:eastAsia="Times New Roman" w:hAnsi="Arial" w:cs="Arial" w:hint="default"/>
      </w:rPr>
    </w:lvl>
    <w:lvl w:ilvl="1" w:tplc="77E2AE54">
      <w:start w:val="1"/>
      <w:numFmt w:val="bullet"/>
      <w:lvlText w:val="o"/>
      <w:lvlJc w:val="left"/>
      <w:pPr>
        <w:ind w:left="1440" w:hanging="360"/>
      </w:pPr>
      <w:rPr>
        <w:rFonts w:ascii="Courier New" w:hAnsi="Courier New" w:cs="Courier New" w:hint="default"/>
      </w:rPr>
    </w:lvl>
    <w:lvl w:ilvl="2" w:tplc="81725F06" w:tentative="1">
      <w:start w:val="1"/>
      <w:numFmt w:val="bullet"/>
      <w:lvlText w:val=""/>
      <w:lvlJc w:val="left"/>
      <w:pPr>
        <w:ind w:left="2160" w:hanging="360"/>
      </w:pPr>
      <w:rPr>
        <w:rFonts w:ascii="Wingdings" w:hAnsi="Wingdings" w:hint="default"/>
      </w:rPr>
    </w:lvl>
    <w:lvl w:ilvl="3" w:tplc="FB9E6078" w:tentative="1">
      <w:start w:val="1"/>
      <w:numFmt w:val="bullet"/>
      <w:lvlText w:val=""/>
      <w:lvlJc w:val="left"/>
      <w:pPr>
        <w:ind w:left="2880" w:hanging="360"/>
      </w:pPr>
      <w:rPr>
        <w:rFonts w:ascii="Symbol" w:hAnsi="Symbol" w:hint="default"/>
      </w:rPr>
    </w:lvl>
    <w:lvl w:ilvl="4" w:tplc="470858D6" w:tentative="1">
      <w:start w:val="1"/>
      <w:numFmt w:val="bullet"/>
      <w:lvlText w:val="o"/>
      <w:lvlJc w:val="left"/>
      <w:pPr>
        <w:ind w:left="3600" w:hanging="360"/>
      </w:pPr>
      <w:rPr>
        <w:rFonts w:ascii="Courier New" w:hAnsi="Courier New" w:cs="Courier New" w:hint="default"/>
      </w:rPr>
    </w:lvl>
    <w:lvl w:ilvl="5" w:tplc="5FA00DD2" w:tentative="1">
      <w:start w:val="1"/>
      <w:numFmt w:val="bullet"/>
      <w:lvlText w:val=""/>
      <w:lvlJc w:val="left"/>
      <w:pPr>
        <w:ind w:left="4320" w:hanging="360"/>
      </w:pPr>
      <w:rPr>
        <w:rFonts w:ascii="Wingdings" w:hAnsi="Wingdings" w:hint="default"/>
      </w:rPr>
    </w:lvl>
    <w:lvl w:ilvl="6" w:tplc="B240F6DA" w:tentative="1">
      <w:start w:val="1"/>
      <w:numFmt w:val="bullet"/>
      <w:lvlText w:val=""/>
      <w:lvlJc w:val="left"/>
      <w:pPr>
        <w:ind w:left="5040" w:hanging="360"/>
      </w:pPr>
      <w:rPr>
        <w:rFonts w:ascii="Symbol" w:hAnsi="Symbol" w:hint="default"/>
      </w:rPr>
    </w:lvl>
    <w:lvl w:ilvl="7" w:tplc="C61E131C" w:tentative="1">
      <w:start w:val="1"/>
      <w:numFmt w:val="bullet"/>
      <w:lvlText w:val="o"/>
      <w:lvlJc w:val="left"/>
      <w:pPr>
        <w:ind w:left="5760" w:hanging="360"/>
      </w:pPr>
      <w:rPr>
        <w:rFonts w:ascii="Courier New" w:hAnsi="Courier New" w:cs="Courier New" w:hint="default"/>
      </w:rPr>
    </w:lvl>
    <w:lvl w:ilvl="8" w:tplc="8FB6B2C2" w:tentative="1">
      <w:start w:val="1"/>
      <w:numFmt w:val="bullet"/>
      <w:lvlText w:val=""/>
      <w:lvlJc w:val="left"/>
      <w:pPr>
        <w:ind w:left="6480" w:hanging="360"/>
      </w:pPr>
      <w:rPr>
        <w:rFonts w:ascii="Wingdings" w:hAnsi="Wingdings" w:hint="default"/>
      </w:rPr>
    </w:lvl>
  </w:abstractNum>
  <w:abstractNum w:abstractNumId="15" w15:restartNumberingAfterBreak="0">
    <w:nsid w:val="151B6449"/>
    <w:multiLevelType w:val="multilevel"/>
    <w:tmpl w:val="9D6227A4"/>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6" w15:restartNumberingAfterBreak="0">
    <w:nsid w:val="17391505"/>
    <w:multiLevelType w:val="multilevel"/>
    <w:tmpl w:val="1550098E"/>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7" w15:restartNumberingAfterBreak="0">
    <w:nsid w:val="1771734D"/>
    <w:multiLevelType w:val="multilevel"/>
    <w:tmpl w:val="9DEAB154"/>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8" w15:restartNumberingAfterBreak="0">
    <w:nsid w:val="1A9467C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4D41B48"/>
    <w:multiLevelType w:val="multilevel"/>
    <w:tmpl w:val="02168834"/>
    <w:lvl w:ilvl="0">
      <w:start w:val="1"/>
      <w:numFmt w:val="decimal"/>
      <w:lvlText w:val="%1."/>
      <w:lvlJc w:val="left"/>
      <w:pPr>
        <w:tabs>
          <w:tab w:val="num" w:pos="1208"/>
        </w:tabs>
        <w:ind w:left="1208"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208"/>
        </w:tabs>
        <w:ind w:left="1208"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20" w15:restartNumberingAfterBreak="0">
    <w:nsid w:val="276D2F72"/>
    <w:multiLevelType w:val="multilevel"/>
    <w:tmpl w:val="22DEF57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1" w15:restartNumberingAfterBreak="0">
    <w:nsid w:val="277B66AF"/>
    <w:multiLevelType w:val="hybridMultilevel"/>
    <w:tmpl w:val="4AAAB330"/>
    <w:lvl w:ilvl="0" w:tplc="D0784400">
      <w:start w:val="1"/>
      <w:numFmt w:val="bullet"/>
      <w:lvlText w:val=""/>
      <w:lvlJc w:val="left"/>
      <w:pPr>
        <w:tabs>
          <w:tab w:val="num" w:pos="720"/>
        </w:tabs>
        <w:ind w:left="720" w:hanging="360"/>
      </w:pPr>
      <w:rPr>
        <w:rFonts w:ascii="Symbol" w:hAnsi="Symbol" w:hint="default"/>
      </w:rPr>
    </w:lvl>
    <w:lvl w:ilvl="1" w:tplc="3FECD63E" w:tentative="1">
      <w:start w:val="1"/>
      <w:numFmt w:val="bullet"/>
      <w:lvlText w:val="o"/>
      <w:lvlJc w:val="left"/>
      <w:pPr>
        <w:tabs>
          <w:tab w:val="num" w:pos="1440"/>
        </w:tabs>
        <w:ind w:left="1440" w:hanging="360"/>
      </w:pPr>
      <w:rPr>
        <w:rFonts w:ascii="Courier New" w:hAnsi="Courier New" w:cs="Courier New" w:hint="default"/>
      </w:rPr>
    </w:lvl>
    <w:lvl w:ilvl="2" w:tplc="A10CF5E6" w:tentative="1">
      <w:start w:val="1"/>
      <w:numFmt w:val="bullet"/>
      <w:lvlText w:val=""/>
      <w:lvlJc w:val="left"/>
      <w:pPr>
        <w:tabs>
          <w:tab w:val="num" w:pos="2160"/>
        </w:tabs>
        <w:ind w:left="2160" w:hanging="360"/>
      </w:pPr>
      <w:rPr>
        <w:rFonts w:ascii="Wingdings" w:hAnsi="Wingdings" w:hint="default"/>
      </w:rPr>
    </w:lvl>
    <w:lvl w:ilvl="3" w:tplc="209673F4" w:tentative="1">
      <w:start w:val="1"/>
      <w:numFmt w:val="bullet"/>
      <w:lvlText w:val=""/>
      <w:lvlJc w:val="left"/>
      <w:pPr>
        <w:tabs>
          <w:tab w:val="num" w:pos="2880"/>
        </w:tabs>
        <w:ind w:left="2880" w:hanging="360"/>
      </w:pPr>
      <w:rPr>
        <w:rFonts w:ascii="Symbol" w:hAnsi="Symbol" w:hint="default"/>
      </w:rPr>
    </w:lvl>
    <w:lvl w:ilvl="4" w:tplc="C78605A6" w:tentative="1">
      <w:start w:val="1"/>
      <w:numFmt w:val="bullet"/>
      <w:lvlText w:val="o"/>
      <w:lvlJc w:val="left"/>
      <w:pPr>
        <w:tabs>
          <w:tab w:val="num" w:pos="3600"/>
        </w:tabs>
        <w:ind w:left="3600" w:hanging="360"/>
      </w:pPr>
      <w:rPr>
        <w:rFonts w:ascii="Courier New" w:hAnsi="Courier New" w:cs="Courier New" w:hint="default"/>
      </w:rPr>
    </w:lvl>
    <w:lvl w:ilvl="5" w:tplc="FB58FF7E" w:tentative="1">
      <w:start w:val="1"/>
      <w:numFmt w:val="bullet"/>
      <w:lvlText w:val=""/>
      <w:lvlJc w:val="left"/>
      <w:pPr>
        <w:tabs>
          <w:tab w:val="num" w:pos="4320"/>
        </w:tabs>
        <w:ind w:left="4320" w:hanging="360"/>
      </w:pPr>
      <w:rPr>
        <w:rFonts w:ascii="Wingdings" w:hAnsi="Wingdings" w:hint="default"/>
      </w:rPr>
    </w:lvl>
    <w:lvl w:ilvl="6" w:tplc="49162D1A" w:tentative="1">
      <w:start w:val="1"/>
      <w:numFmt w:val="bullet"/>
      <w:lvlText w:val=""/>
      <w:lvlJc w:val="left"/>
      <w:pPr>
        <w:tabs>
          <w:tab w:val="num" w:pos="5040"/>
        </w:tabs>
        <w:ind w:left="5040" w:hanging="360"/>
      </w:pPr>
      <w:rPr>
        <w:rFonts w:ascii="Symbol" w:hAnsi="Symbol" w:hint="default"/>
      </w:rPr>
    </w:lvl>
    <w:lvl w:ilvl="7" w:tplc="851261D4" w:tentative="1">
      <w:start w:val="1"/>
      <w:numFmt w:val="bullet"/>
      <w:lvlText w:val="o"/>
      <w:lvlJc w:val="left"/>
      <w:pPr>
        <w:tabs>
          <w:tab w:val="num" w:pos="5760"/>
        </w:tabs>
        <w:ind w:left="5760" w:hanging="360"/>
      </w:pPr>
      <w:rPr>
        <w:rFonts w:ascii="Courier New" w:hAnsi="Courier New" w:cs="Courier New" w:hint="default"/>
      </w:rPr>
    </w:lvl>
    <w:lvl w:ilvl="8" w:tplc="8CC865E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F05657"/>
    <w:multiLevelType w:val="multilevel"/>
    <w:tmpl w:val="EA487E30"/>
    <w:lvl w:ilvl="0">
      <w:start w:val="1"/>
      <w:numFmt w:val="decimal"/>
      <w:lvlText w:val="%1."/>
      <w:lvlJc w:val="left"/>
      <w:pPr>
        <w:tabs>
          <w:tab w:val="num" w:pos="851"/>
        </w:tabs>
        <w:ind w:left="851" w:hanging="851"/>
      </w:pPr>
      <w:rPr>
        <w:rFonts w:hint="default"/>
      </w:rPr>
    </w:lvl>
    <w:lvl w:ilvl="1">
      <w:start w:val="1"/>
      <w:numFmt w:val="decimal"/>
      <w:pStyle w:val="berschrift2"/>
      <w:lvlText w:val="%1.%2."/>
      <w:lvlJc w:val="left"/>
      <w:pPr>
        <w:tabs>
          <w:tab w:val="num" w:pos="851"/>
        </w:tabs>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23" w15:restartNumberingAfterBreak="0">
    <w:nsid w:val="31181159"/>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293D6F"/>
    <w:multiLevelType w:val="hybridMultilevel"/>
    <w:tmpl w:val="7CCAB6A4"/>
    <w:lvl w:ilvl="0" w:tplc="DFEAB41A">
      <w:start w:val="1"/>
      <w:numFmt w:val="decimal"/>
      <w:lvlText w:val="%1."/>
      <w:lvlJc w:val="left"/>
      <w:pPr>
        <w:tabs>
          <w:tab w:val="num" w:pos="360"/>
        </w:tabs>
        <w:ind w:left="360" w:hanging="360"/>
      </w:pPr>
      <w:rPr>
        <w:rFonts w:hint="default"/>
      </w:rPr>
    </w:lvl>
    <w:lvl w:ilvl="1" w:tplc="E566FC5C" w:tentative="1">
      <w:start w:val="1"/>
      <w:numFmt w:val="lowerLetter"/>
      <w:lvlText w:val="%2."/>
      <w:lvlJc w:val="left"/>
      <w:pPr>
        <w:tabs>
          <w:tab w:val="num" w:pos="1080"/>
        </w:tabs>
        <w:ind w:left="1080" w:hanging="360"/>
      </w:pPr>
    </w:lvl>
    <w:lvl w:ilvl="2" w:tplc="19449DA2" w:tentative="1">
      <w:start w:val="1"/>
      <w:numFmt w:val="lowerRoman"/>
      <w:lvlText w:val="%3."/>
      <w:lvlJc w:val="right"/>
      <w:pPr>
        <w:tabs>
          <w:tab w:val="num" w:pos="1800"/>
        </w:tabs>
        <w:ind w:left="1800" w:hanging="180"/>
      </w:pPr>
    </w:lvl>
    <w:lvl w:ilvl="3" w:tplc="B572580E" w:tentative="1">
      <w:start w:val="1"/>
      <w:numFmt w:val="decimal"/>
      <w:lvlText w:val="%4."/>
      <w:lvlJc w:val="left"/>
      <w:pPr>
        <w:tabs>
          <w:tab w:val="num" w:pos="2520"/>
        </w:tabs>
        <w:ind w:left="2520" w:hanging="360"/>
      </w:pPr>
    </w:lvl>
    <w:lvl w:ilvl="4" w:tplc="A43C4440" w:tentative="1">
      <w:start w:val="1"/>
      <w:numFmt w:val="lowerLetter"/>
      <w:lvlText w:val="%5."/>
      <w:lvlJc w:val="left"/>
      <w:pPr>
        <w:tabs>
          <w:tab w:val="num" w:pos="3240"/>
        </w:tabs>
        <w:ind w:left="3240" w:hanging="360"/>
      </w:pPr>
    </w:lvl>
    <w:lvl w:ilvl="5" w:tplc="AE5223E2" w:tentative="1">
      <w:start w:val="1"/>
      <w:numFmt w:val="lowerRoman"/>
      <w:lvlText w:val="%6."/>
      <w:lvlJc w:val="right"/>
      <w:pPr>
        <w:tabs>
          <w:tab w:val="num" w:pos="3960"/>
        </w:tabs>
        <w:ind w:left="3960" w:hanging="180"/>
      </w:pPr>
    </w:lvl>
    <w:lvl w:ilvl="6" w:tplc="EC8692CC" w:tentative="1">
      <w:start w:val="1"/>
      <w:numFmt w:val="decimal"/>
      <w:lvlText w:val="%7."/>
      <w:lvlJc w:val="left"/>
      <w:pPr>
        <w:tabs>
          <w:tab w:val="num" w:pos="4680"/>
        </w:tabs>
        <w:ind w:left="4680" w:hanging="360"/>
      </w:pPr>
    </w:lvl>
    <w:lvl w:ilvl="7" w:tplc="1C7ADC9E" w:tentative="1">
      <w:start w:val="1"/>
      <w:numFmt w:val="lowerLetter"/>
      <w:lvlText w:val="%8."/>
      <w:lvlJc w:val="left"/>
      <w:pPr>
        <w:tabs>
          <w:tab w:val="num" w:pos="5400"/>
        </w:tabs>
        <w:ind w:left="5400" w:hanging="360"/>
      </w:pPr>
    </w:lvl>
    <w:lvl w:ilvl="8" w:tplc="4FC8FB3C" w:tentative="1">
      <w:start w:val="1"/>
      <w:numFmt w:val="lowerRoman"/>
      <w:lvlText w:val="%9."/>
      <w:lvlJc w:val="right"/>
      <w:pPr>
        <w:tabs>
          <w:tab w:val="num" w:pos="6120"/>
        </w:tabs>
        <w:ind w:left="6120" w:hanging="180"/>
      </w:pPr>
    </w:lvl>
  </w:abstractNum>
  <w:abstractNum w:abstractNumId="25" w15:restartNumberingAfterBreak="0">
    <w:nsid w:val="40A81D4F"/>
    <w:multiLevelType w:val="hybridMultilevel"/>
    <w:tmpl w:val="933CCF0C"/>
    <w:lvl w:ilvl="0" w:tplc="5428E858">
      <w:start w:val="1"/>
      <w:numFmt w:val="decimal"/>
      <w:lvlText w:val="%1."/>
      <w:lvlJc w:val="left"/>
      <w:pPr>
        <w:ind w:left="720" w:hanging="360"/>
      </w:pPr>
      <w:rPr>
        <w:rFonts w:hint="default"/>
      </w:rPr>
    </w:lvl>
    <w:lvl w:ilvl="1" w:tplc="13E48E6C" w:tentative="1">
      <w:start w:val="1"/>
      <w:numFmt w:val="lowerLetter"/>
      <w:lvlText w:val="%2."/>
      <w:lvlJc w:val="left"/>
      <w:pPr>
        <w:ind w:left="1440" w:hanging="360"/>
      </w:pPr>
    </w:lvl>
    <w:lvl w:ilvl="2" w:tplc="48708494" w:tentative="1">
      <w:start w:val="1"/>
      <w:numFmt w:val="lowerRoman"/>
      <w:lvlText w:val="%3."/>
      <w:lvlJc w:val="right"/>
      <w:pPr>
        <w:ind w:left="2160" w:hanging="180"/>
      </w:pPr>
    </w:lvl>
    <w:lvl w:ilvl="3" w:tplc="BA12F3D6" w:tentative="1">
      <w:start w:val="1"/>
      <w:numFmt w:val="decimal"/>
      <w:lvlText w:val="%4."/>
      <w:lvlJc w:val="left"/>
      <w:pPr>
        <w:ind w:left="2880" w:hanging="360"/>
      </w:pPr>
    </w:lvl>
    <w:lvl w:ilvl="4" w:tplc="01F2E326" w:tentative="1">
      <w:start w:val="1"/>
      <w:numFmt w:val="lowerLetter"/>
      <w:lvlText w:val="%5."/>
      <w:lvlJc w:val="left"/>
      <w:pPr>
        <w:ind w:left="3600" w:hanging="360"/>
      </w:pPr>
    </w:lvl>
    <w:lvl w:ilvl="5" w:tplc="C87E476C" w:tentative="1">
      <w:start w:val="1"/>
      <w:numFmt w:val="lowerRoman"/>
      <w:lvlText w:val="%6."/>
      <w:lvlJc w:val="right"/>
      <w:pPr>
        <w:ind w:left="4320" w:hanging="180"/>
      </w:pPr>
    </w:lvl>
    <w:lvl w:ilvl="6" w:tplc="4F909B74" w:tentative="1">
      <w:start w:val="1"/>
      <w:numFmt w:val="decimal"/>
      <w:lvlText w:val="%7."/>
      <w:lvlJc w:val="left"/>
      <w:pPr>
        <w:ind w:left="5040" w:hanging="360"/>
      </w:pPr>
    </w:lvl>
    <w:lvl w:ilvl="7" w:tplc="47CE3EF4" w:tentative="1">
      <w:start w:val="1"/>
      <w:numFmt w:val="lowerLetter"/>
      <w:lvlText w:val="%8."/>
      <w:lvlJc w:val="left"/>
      <w:pPr>
        <w:ind w:left="5760" w:hanging="360"/>
      </w:pPr>
    </w:lvl>
    <w:lvl w:ilvl="8" w:tplc="9D289D6E" w:tentative="1">
      <w:start w:val="1"/>
      <w:numFmt w:val="lowerRoman"/>
      <w:lvlText w:val="%9."/>
      <w:lvlJc w:val="right"/>
      <w:pPr>
        <w:ind w:left="6480" w:hanging="180"/>
      </w:pPr>
    </w:lvl>
  </w:abstractNum>
  <w:abstractNum w:abstractNumId="26" w15:restartNumberingAfterBreak="0">
    <w:nsid w:val="42F90345"/>
    <w:multiLevelType w:val="multilevel"/>
    <w:tmpl w:val="67A6CE8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7" w15:restartNumberingAfterBreak="0">
    <w:nsid w:val="44F1048E"/>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78B5E48"/>
    <w:multiLevelType w:val="multilevel"/>
    <w:tmpl w:val="22DEF57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9" w15:restartNumberingAfterBreak="0">
    <w:nsid w:val="4C5C3718"/>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412110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78021AC"/>
    <w:multiLevelType w:val="multilevel"/>
    <w:tmpl w:val="22DEF57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2" w15:restartNumberingAfterBreak="0">
    <w:nsid w:val="58C00DA5"/>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C075085"/>
    <w:multiLevelType w:val="multilevel"/>
    <w:tmpl w:val="433224EE"/>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E6756FC"/>
    <w:multiLevelType w:val="hybridMultilevel"/>
    <w:tmpl w:val="89CA9F4C"/>
    <w:lvl w:ilvl="0" w:tplc="9356D17A">
      <w:start w:val="1"/>
      <w:numFmt w:val="decimal"/>
      <w:lvlText w:val="%1."/>
      <w:lvlJc w:val="left"/>
      <w:pPr>
        <w:tabs>
          <w:tab w:val="num" w:pos="360"/>
        </w:tabs>
        <w:ind w:left="360" w:hanging="360"/>
      </w:pPr>
    </w:lvl>
    <w:lvl w:ilvl="1" w:tplc="B88EA592" w:tentative="1">
      <w:start w:val="1"/>
      <w:numFmt w:val="lowerLetter"/>
      <w:lvlText w:val="%2."/>
      <w:lvlJc w:val="left"/>
      <w:pPr>
        <w:tabs>
          <w:tab w:val="num" w:pos="1080"/>
        </w:tabs>
        <w:ind w:left="1080" w:hanging="360"/>
      </w:pPr>
    </w:lvl>
    <w:lvl w:ilvl="2" w:tplc="469880DC" w:tentative="1">
      <w:start w:val="1"/>
      <w:numFmt w:val="lowerRoman"/>
      <w:lvlText w:val="%3."/>
      <w:lvlJc w:val="right"/>
      <w:pPr>
        <w:tabs>
          <w:tab w:val="num" w:pos="1800"/>
        </w:tabs>
        <w:ind w:left="1800" w:hanging="180"/>
      </w:pPr>
    </w:lvl>
    <w:lvl w:ilvl="3" w:tplc="FC6676FC" w:tentative="1">
      <w:start w:val="1"/>
      <w:numFmt w:val="decimal"/>
      <w:lvlText w:val="%4."/>
      <w:lvlJc w:val="left"/>
      <w:pPr>
        <w:tabs>
          <w:tab w:val="num" w:pos="2520"/>
        </w:tabs>
        <w:ind w:left="2520" w:hanging="360"/>
      </w:pPr>
    </w:lvl>
    <w:lvl w:ilvl="4" w:tplc="37B481EC" w:tentative="1">
      <w:start w:val="1"/>
      <w:numFmt w:val="lowerLetter"/>
      <w:lvlText w:val="%5."/>
      <w:lvlJc w:val="left"/>
      <w:pPr>
        <w:tabs>
          <w:tab w:val="num" w:pos="3240"/>
        </w:tabs>
        <w:ind w:left="3240" w:hanging="360"/>
      </w:pPr>
    </w:lvl>
    <w:lvl w:ilvl="5" w:tplc="99C6ACFC" w:tentative="1">
      <w:start w:val="1"/>
      <w:numFmt w:val="lowerRoman"/>
      <w:lvlText w:val="%6."/>
      <w:lvlJc w:val="right"/>
      <w:pPr>
        <w:tabs>
          <w:tab w:val="num" w:pos="3960"/>
        </w:tabs>
        <w:ind w:left="3960" w:hanging="180"/>
      </w:pPr>
    </w:lvl>
    <w:lvl w:ilvl="6" w:tplc="BD448E9E" w:tentative="1">
      <w:start w:val="1"/>
      <w:numFmt w:val="decimal"/>
      <w:lvlText w:val="%7."/>
      <w:lvlJc w:val="left"/>
      <w:pPr>
        <w:tabs>
          <w:tab w:val="num" w:pos="4680"/>
        </w:tabs>
        <w:ind w:left="4680" w:hanging="360"/>
      </w:pPr>
    </w:lvl>
    <w:lvl w:ilvl="7" w:tplc="CAE439E8" w:tentative="1">
      <w:start w:val="1"/>
      <w:numFmt w:val="lowerLetter"/>
      <w:lvlText w:val="%8."/>
      <w:lvlJc w:val="left"/>
      <w:pPr>
        <w:tabs>
          <w:tab w:val="num" w:pos="5400"/>
        </w:tabs>
        <w:ind w:left="5400" w:hanging="360"/>
      </w:pPr>
    </w:lvl>
    <w:lvl w:ilvl="8" w:tplc="EA3C812C" w:tentative="1">
      <w:start w:val="1"/>
      <w:numFmt w:val="lowerRoman"/>
      <w:lvlText w:val="%9."/>
      <w:lvlJc w:val="right"/>
      <w:pPr>
        <w:tabs>
          <w:tab w:val="num" w:pos="6120"/>
        </w:tabs>
        <w:ind w:left="6120" w:hanging="180"/>
      </w:pPr>
    </w:lvl>
  </w:abstractNum>
  <w:abstractNum w:abstractNumId="35" w15:restartNumberingAfterBreak="0">
    <w:nsid w:val="676716BA"/>
    <w:multiLevelType w:val="hybridMultilevel"/>
    <w:tmpl w:val="F266F912"/>
    <w:lvl w:ilvl="0" w:tplc="9B0CC306">
      <w:start w:val="1"/>
      <w:numFmt w:val="decimal"/>
      <w:lvlText w:val="%1."/>
      <w:lvlJc w:val="left"/>
      <w:pPr>
        <w:tabs>
          <w:tab w:val="num" w:pos="360"/>
        </w:tabs>
        <w:ind w:left="360" w:hanging="360"/>
      </w:pPr>
      <w:rPr>
        <w:rFonts w:hint="default"/>
      </w:rPr>
    </w:lvl>
    <w:lvl w:ilvl="1" w:tplc="441AEA88" w:tentative="1">
      <w:start w:val="1"/>
      <w:numFmt w:val="lowerLetter"/>
      <w:lvlText w:val="%2."/>
      <w:lvlJc w:val="left"/>
      <w:pPr>
        <w:tabs>
          <w:tab w:val="num" w:pos="1080"/>
        </w:tabs>
        <w:ind w:left="1080" w:hanging="360"/>
      </w:pPr>
    </w:lvl>
    <w:lvl w:ilvl="2" w:tplc="FFDC2538" w:tentative="1">
      <w:start w:val="1"/>
      <w:numFmt w:val="lowerRoman"/>
      <w:lvlText w:val="%3."/>
      <w:lvlJc w:val="right"/>
      <w:pPr>
        <w:tabs>
          <w:tab w:val="num" w:pos="1800"/>
        </w:tabs>
        <w:ind w:left="1800" w:hanging="180"/>
      </w:pPr>
    </w:lvl>
    <w:lvl w:ilvl="3" w:tplc="54AA7A04" w:tentative="1">
      <w:start w:val="1"/>
      <w:numFmt w:val="decimal"/>
      <w:lvlText w:val="%4."/>
      <w:lvlJc w:val="left"/>
      <w:pPr>
        <w:tabs>
          <w:tab w:val="num" w:pos="2520"/>
        </w:tabs>
        <w:ind w:left="2520" w:hanging="360"/>
      </w:pPr>
    </w:lvl>
    <w:lvl w:ilvl="4" w:tplc="486A6144" w:tentative="1">
      <w:start w:val="1"/>
      <w:numFmt w:val="lowerLetter"/>
      <w:lvlText w:val="%5."/>
      <w:lvlJc w:val="left"/>
      <w:pPr>
        <w:tabs>
          <w:tab w:val="num" w:pos="3240"/>
        </w:tabs>
        <w:ind w:left="3240" w:hanging="360"/>
      </w:pPr>
    </w:lvl>
    <w:lvl w:ilvl="5" w:tplc="F2A06B1A" w:tentative="1">
      <w:start w:val="1"/>
      <w:numFmt w:val="lowerRoman"/>
      <w:lvlText w:val="%6."/>
      <w:lvlJc w:val="right"/>
      <w:pPr>
        <w:tabs>
          <w:tab w:val="num" w:pos="3960"/>
        </w:tabs>
        <w:ind w:left="3960" w:hanging="180"/>
      </w:pPr>
    </w:lvl>
    <w:lvl w:ilvl="6" w:tplc="58A88A88" w:tentative="1">
      <w:start w:val="1"/>
      <w:numFmt w:val="decimal"/>
      <w:lvlText w:val="%7."/>
      <w:lvlJc w:val="left"/>
      <w:pPr>
        <w:tabs>
          <w:tab w:val="num" w:pos="4680"/>
        </w:tabs>
        <w:ind w:left="4680" w:hanging="360"/>
      </w:pPr>
    </w:lvl>
    <w:lvl w:ilvl="7" w:tplc="EFBCC77C" w:tentative="1">
      <w:start w:val="1"/>
      <w:numFmt w:val="lowerLetter"/>
      <w:lvlText w:val="%8."/>
      <w:lvlJc w:val="left"/>
      <w:pPr>
        <w:tabs>
          <w:tab w:val="num" w:pos="5400"/>
        </w:tabs>
        <w:ind w:left="5400" w:hanging="360"/>
      </w:pPr>
    </w:lvl>
    <w:lvl w:ilvl="8" w:tplc="84DA042E" w:tentative="1">
      <w:start w:val="1"/>
      <w:numFmt w:val="lowerRoman"/>
      <w:lvlText w:val="%9."/>
      <w:lvlJc w:val="right"/>
      <w:pPr>
        <w:tabs>
          <w:tab w:val="num" w:pos="6120"/>
        </w:tabs>
        <w:ind w:left="6120" w:hanging="180"/>
      </w:pPr>
    </w:lvl>
  </w:abstractNum>
  <w:abstractNum w:abstractNumId="36" w15:restartNumberingAfterBreak="0">
    <w:nsid w:val="6B334A4A"/>
    <w:multiLevelType w:val="multilevel"/>
    <w:tmpl w:val="A6EE9D4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208"/>
        </w:tabs>
        <w:ind w:left="1208"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37" w15:restartNumberingAfterBreak="0">
    <w:nsid w:val="6ED11F08"/>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0484BA0"/>
    <w:multiLevelType w:val="multilevel"/>
    <w:tmpl w:val="91CE1F4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39" w15:restartNumberingAfterBreak="0">
    <w:nsid w:val="77107463"/>
    <w:multiLevelType w:val="hybridMultilevel"/>
    <w:tmpl w:val="87EAC1C8"/>
    <w:lvl w:ilvl="0" w:tplc="703055C0">
      <w:start w:val="1"/>
      <w:numFmt w:val="decimal"/>
      <w:pStyle w:val="15Standardnumberbold"/>
      <w:lvlText w:val="%1."/>
      <w:lvlJc w:val="left"/>
      <w:pPr>
        <w:tabs>
          <w:tab w:val="num" w:pos="340"/>
        </w:tabs>
        <w:ind w:left="340" w:hanging="340"/>
      </w:pPr>
      <w:rPr>
        <w:rFonts w:ascii="Arial" w:hAnsi="Arial" w:hint="default"/>
        <w:b/>
        <w:i w:val="0"/>
        <w:sz w:val="22"/>
        <w:szCs w:val="22"/>
      </w:rPr>
    </w:lvl>
    <w:lvl w:ilvl="1" w:tplc="2AD21760" w:tentative="1">
      <w:start w:val="1"/>
      <w:numFmt w:val="lowerLetter"/>
      <w:lvlText w:val="%2."/>
      <w:lvlJc w:val="left"/>
      <w:pPr>
        <w:tabs>
          <w:tab w:val="num" w:pos="1440"/>
        </w:tabs>
        <w:ind w:left="1440" w:hanging="360"/>
      </w:pPr>
    </w:lvl>
    <w:lvl w:ilvl="2" w:tplc="27F64FDE" w:tentative="1">
      <w:start w:val="1"/>
      <w:numFmt w:val="lowerRoman"/>
      <w:lvlText w:val="%3."/>
      <w:lvlJc w:val="right"/>
      <w:pPr>
        <w:tabs>
          <w:tab w:val="num" w:pos="2160"/>
        </w:tabs>
        <w:ind w:left="2160" w:hanging="180"/>
      </w:pPr>
    </w:lvl>
    <w:lvl w:ilvl="3" w:tplc="59C0A3D0" w:tentative="1">
      <w:start w:val="1"/>
      <w:numFmt w:val="decimal"/>
      <w:lvlText w:val="%4."/>
      <w:lvlJc w:val="left"/>
      <w:pPr>
        <w:tabs>
          <w:tab w:val="num" w:pos="2880"/>
        </w:tabs>
        <w:ind w:left="2880" w:hanging="360"/>
      </w:pPr>
    </w:lvl>
    <w:lvl w:ilvl="4" w:tplc="D7427716" w:tentative="1">
      <w:start w:val="1"/>
      <w:numFmt w:val="lowerLetter"/>
      <w:lvlText w:val="%5."/>
      <w:lvlJc w:val="left"/>
      <w:pPr>
        <w:tabs>
          <w:tab w:val="num" w:pos="3600"/>
        </w:tabs>
        <w:ind w:left="3600" w:hanging="360"/>
      </w:pPr>
    </w:lvl>
    <w:lvl w:ilvl="5" w:tplc="0FD499A6" w:tentative="1">
      <w:start w:val="1"/>
      <w:numFmt w:val="lowerRoman"/>
      <w:lvlText w:val="%6."/>
      <w:lvlJc w:val="right"/>
      <w:pPr>
        <w:tabs>
          <w:tab w:val="num" w:pos="4320"/>
        </w:tabs>
        <w:ind w:left="4320" w:hanging="180"/>
      </w:pPr>
    </w:lvl>
    <w:lvl w:ilvl="6" w:tplc="25A0C702" w:tentative="1">
      <w:start w:val="1"/>
      <w:numFmt w:val="decimal"/>
      <w:lvlText w:val="%7."/>
      <w:lvlJc w:val="left"/>
      <w:pPr>
        <w:tabs>
          <w:tab w:val="num" w:pos="5040"/>
        </w:tabs>
        <w:ind w:left="5040" w:hanging="360"/>
      </w:pPr>
    </w:lvl>
    <w:lvl w:ilvl="7" w:tplc="30F48AB6" w:tentative="1">
      <w:start w:val="1"/>
      <w:numFmt w:val="lowerLetter"/>
      <w:lvlText w:val="%8."/>
      <w:lvlJc w:val="left"/>
      <w:pPr>
        <w:tabs>
          <w:tab w:val="num" w:pos="5760"/>
        </w:tabs>
        <w:ind w:left="5760" w:hanging="360"/>
      </w:pPr>
    </w:lvl>
    <w:lvl w:ilvl="8" w:tplc="EE689CE2" w:tentative="1">
      <w:start w:val="1"/>
      <w:numFmt w:val="lowerRoman"/>
      <w:lvlText w:val="%9."/>
      <w:lvlJc w:val="right"/>
      <w:pPr>
        <w:tabs>
          <w:tab w:val="num" w:pos="6480"/>
        </w:tabs>
        <w:ind w:left="6480" w:hanging="180"/>
      </w:pPr>
    </w:lvl>
  </w:abstractNum>
  <w:abstractNum w:abstractNumId="40" w15:restartNumberingAfterBreak="0">
    <w:nsid w:val="7D207611"/>
    <w:multiLevelType w:val="hybridMultilevel"/>
    <w:tmpl w:val="73FCE972"/>
    <w:lvl w:ilvl="0" w:tplc="FBFE084C">
      <w:start w:val="1"/>
      <w:numFmt w:val="decimal"/>
      <w:lvlText w:val="%1."/>
      <w:lvlJc w:val="left"/>
      <w:pPr>
        <w:ind w:left="1080" w:hanging="360"/>
      </w:pPr>
    </w:lvl>
    <w:lvl w:ilvl="1" w:tplc="BB22BA5A" w:tentative="1">
      <w:start w:val="1"/>
      <w:numFmt w:val="lowerLetter"/>
      <w:lvlText w:val="%2."/>
      <w:lvlJc w:val="left"/>
      <w:pPr>
        <w:ind w:left="1800" w:hanging="360"/>
      </w:pPr>
    </w:lvl>
    <w:lvl w:ilvl="2" w:tplc="A3BCEEEE" w:tentative="1">
      <w:start w:val="1"/>
      <w:numFmt w:val="lowerRoman"/>
      <w:lvlText w:val="%3."/>
      <w:lvlJc w:val="right"/>
      <w:pPr>
        <w:ind w:left="2520" w:hanging="180"/>
      </w:pPr>
    </w:lvl>
    <w:lvl w:ilvl="3" w:tplc="D4A68A00" w:tentative="1">
      <w:start w:val="1"/>
      <w:numFmt w:val="decimal"/>
      <w:lvlText w:val="%4."/>
      <w:lvlJc w:val="left"/>
      <w:pPr>
        <w:ind w:left="3240" w:hanging="360"/>
      </w:pPr>
    </w:lvl>
    <w:lvl w:ilvl="4" w:tplc="B9184240" w:tentative="1">
      <w:start w:val="1"/>
      <w:numFmt w:val="lowerLetter"/>
      <w:lvlText w:val="%5."/>
      <w:lvlJc w:val="left"/>
      <w:pPr>
        <w:ind w:left="3960" w:hanging="360"/>
      </w:pPr>
    </w:lvl>
    <w:lvl w:ilvl="5" w:tplc="1BDC25EE" w:tentative="1">
      <w:start w:val="1"/>
      <w:numFmt w:val="lowerRoman"/>
      <w:lvlText w:val="%6."/>
      <w:lvlJc w:val="right"/>
      <w:pPr>
        <w:ind w:left="4680" w:hanging="180"/>
      </w:pPr>
    </w:lvl>
    <w:lvl w:ilvl="6" w:tplc="761A1E52" w:tentative="1">
      <w:start w:val="1"/>
      <w:numFmt w:val="decimal"/>
      <w:lvlText w:val="%7."/>
      <w:lvlJc w:val="left"/>
      <w:pPr>
        <w:ind w:left="5400" w:hanging="360"/>
      </w:pPr>
    </w:lvl>
    <w:lvl w:ilvl="7" w:tplc="AD44B2AA" w:tentative="1">
      <w:start w:val="1"/>
      <w:numFmt w:val="lowerLetter"/>
      <w:lvlText w:val="%8."/>
      <w:lvlJc w:val="left"/>
      <w:pPr>
        <w:ind w:left="6120" w:hanging="360"/>
      </w:pPr>
    </w:lvl>
    <w:lvl w:ilvl="8" w:tplc="906299AC" w:tentative="1">
      <w:start w:val="1"/>
      <w:numFmt w:val="lowerRoman"/>
      <w:lvlText w:val="%9."/>
      <w:lvlJc w:val="right"/>
      <w:pPr>
        <w:ind w:left="6840" w:hanging="180"/>
      </w:pPr>
    </w:lvl>
  </w:abstractNum>
  <w:abstractNum w:abstractNumId="41" w15:restartNumberingAfterBreak="0">
    <w:nsid w:val="7EBB2ECB"/>
    <w:multiLevelType w:val="multilevel"/>
    <w:tmpl w:val="1860644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berschrift4"/>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num w:numId="1">
    <w:abstractNumId w:val="13"/>
  </w:num>
  <w:num w:numId="2">
    <w:abstractNumId w:val="17"/>
  </w:num>
  <w:num w:numId="3">
    <w:abstractNumId w:val="33"/>
  </w:num>
  <w:num w:numId="4">
    <w:abstractNumId w:val="19"/>
  </w:num>
  <w:num w:numId="5">
    <w:abstractNumId w:val="15"/>
  </w:num>
  <w:num w:numId="6">
    <w:abstractNumId w:val="20"/>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28"/>
  </w:num>
  <w:num w:numId="10">
    <w:abstractNumId w:val="26"/>
  </w:num>
  <w:num w:numId="11">
    <w:abstractNumId w:val="22"/>
  </w:num>
  <w:num w:numId="12">
    <w:abstractNumId w:val="36"/>
  </w:num>
  <w:num w:numId="13">
    <w:abstractNumId w:val="16"/>
  </w:num>
  <w:num w:numId="14">
    <w:abstractNumId w:val="32"/>
  </w:num>
  <w:num w:numId="15">
    <w:abstractNumId w:val="37"/>
  </w:num>
  <w:num w:numId="16">
    <w:abstractNumId w:val="27"/>
  </w:num>
  <w:num w:numId="17">
    <w:abstractNumId w:val="29"/>
  </w:num>
  <w:num w:numId="18">
    <w:abstractNumId w:val="23"/>
  </w:num>
  <w:num w:numId="19">
    <w:abstractNumId w:val="18"/>
  </w:num>
  <w:num w:numId="20">
    <w:abstractNumId w:val="10"/>
  </w:num>
  <w:num w:numId="21">
    <w:abstractNumId w:val="11"/>
  </w:num>
  <w:num w:numId="22">
    <w:abstractNumId w:val="12"/>
  </w:num>
  <w:num w:numId="23">
    <w:abstractNumId w:val="30"/>
  </w:num>
  <w:num w:numId="24">
    <w:abstractNumId w:val="38"/>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1"/>
  </w:num>
  <w:num w:numId="36">
    <w:abstractNumId w:val="34"/>
  </w:num>
  <w:num w:numId="37">
    <w:abstractNumId w:val="35"/>
  </w:num>
  <w:num w:numId="38">
    <w:abstractNumId w:val="24"/>
  </w:num>
  <w:num w:numId="39">
    <w:abstractNumId w:val="39"/>
  </w:num>
  <w:num w:numId="40">
    <w:abstractNumId w:val="13"/>
  </w:num>
  <w:num w:numId="41">
    <w:abstractNumId w:val="13"/>
  </w:num>
  <w:num w:numId="42">
    <w:abstractNumId w:val="13"/>
  </w:num>
  <w:num w:numId="43">
    <w:abstractNumId w:val="13"/>
  </w:num>
  <w:num w:numId="44">
    <w:abstractNumId w:val="21"/>
  </w:num>
  <w:num w:numId="45">
    <w:abstractNumId w:val="14"/>
  </w:num>
  <w:num w:numId="46">
    <w:abstractNumId w:val="40"/>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3B2"/>
    <w:rsid w:val="00026E30"/>
    <w:rsid w:val="00362555"/>
    <w:rsid w:val="005C2B74"/>
    <w:rsid w:val="007E33B2"/>
    <w:rsid w:val="008112E9"/>
    <w:rsid w:val="008506A9"/>
    <w:rsid w:val="009F1AAF"/>
    <w:rsid w:val="00AC5770"/>
    <w:rsid w:val="00C1537D"/>
    <w:rsid w:val="00D00FCB"/>
    <w:rsid w:val="00E7646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10B574-5E8E-4D85-8521-F1A3B2D30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B73D1"/>
    <w:rPr>
      <w:rFonts w:ascii="Arial" w:hAnsi="Arial" w:cs="Arial"/>
      <w:sz w:val="22"/>
      <w:szCs w:val="24"/>
      <w:lang w:val="en-US" w:eastAsia="en-US"/>
    </w:rPr>
  </w:style>
  <w:style w:type="paragraph" w:styleId="berschrift1">
    <w:name w:val="heading 1"/>
    <w:basedOn w:val="01Standard"/>
    <w:next w:val="berschrift2"/>
    <w:qFormat/>
    <w:rsid w:val="00002651"/>
    <w:pPr>
      <w:keepNext/>
      <w:tabs>
        <w:tab w:val="left" w:pos="1134"/>
      </w:tabs>
      <w:spacing w:before="240" w:after="60"/>
      <w:outlineLvl w:val="0"/>
    </w:pPr>
    <w:rPr>
      <w:rFonts w:cs="Arial"/>
      <w:b/>
      <w:bCs/>
      <w:sz w:val="28"/>
      <w:szCs w:val="28"/>
    </w:rPr>
  </w:style>
  <w:style w:type="paragraph" w:styleId="berschrift2">
    <w:name w:val="heading 2"/>
    <w:basedOn w:val="01Standard"/>
    <w:next w:val="berschrift3"/>
    <w:qFormat/>
    <w:rsid w:val="00002651"/>
    <w:pPr>
      <w:keepNext/>
      <w:numPr>
        <w:ilvl w:val="1"/>
        <w:numId w:val="11"/>
      </w:numPr>
      <w:tabs>
        <w:tab w:val="clear" w:pos="851"/>
        <w:tab w:val="left" w:pos="1134"/>
      </w:tabs>
      <w:spacing w:before="240" w:after="60"/>
      <w:ind w:left="1134" w:hanging="1134"/>
      <w:outlineLvl w:val="1"/>
    </w:pPr>
    <w:rPr>
      <w:rFonts w:cs="Arial"/>
      <w:b/>
      <w:bCs/>
      <w:iCs/>
      <w:sz w:val="26"/>
      <w:szCs w:val="28"/>
    </w:rPr>
  </w:style>
  <w:style w:type="paragraph" w:styleId="berschrift3">
    <w:name w:val="heading 3"/>
    <w:basedOn w:val="01Standard"/>
    <w:next w:val="berschrift4"/>
    <w:qFormat/>
    <w:rsid w:val="00002651"/>
    <w:pPr>
      <w:keepNext/>
      <w:numPr>
        <w:ilvl w:val="2"/>
        <w:numId w:val="11"/>
      </w:numPr>
      <w:tabs>
        <w:tab w:val="clear" w:pos="851"/>
        <w:tab w:val="left" w:pos="1134"/>
      </w:tabs>
      <w:spacing w:before="240" w:after="60"/>
      <w:ind w:left="1134" w:hanging="1134"/>
      <w:outlineLvl w:val="2"/>
    </w:pPr>
    <w:rPr>
      <w:rFonts w:cs="Arial"/>
      <w:b/>
      <w:bCs/>
      <w:sz w:val="24"/>
      <w:szCs w:val="26"/>
    </w:rPr>
  </w:style>
  <w:style w:type="paragraph" w:styleId="berschrift4">
    <w:name w:val="heading 4"/>
    <w:basedOn w:val="01Standard"/>
    <w:next w:val="01Standard"/>
    <w:link w:val="berschrift4Zchn"/>
    <w:qFormat/>
    <w:rsid w:val="00002651"/>
    <w:pPr>
      <w:keepNext/>
      <w:numPr>
        <w:ilvl w:val="3"/>
        <w:numId w:val="35"/>
      </w:numPr>
      <w:tabs>
        <w:tab w:val="clear" w:pos="851"/>
        <w:tab w:val="left" w:pos="1134"/>
      </w:tabs>
      <w:spacing w:before="60" w:after="60"/>
      <w:ind w:left="1134" w:hanging="1134"/>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01Standard"/>
    <w:rsid w:val="00144BFB"/>
  </w:style>
  <w:style w:type="paragraph" w:styleId="Verzeichnis2">
    <w:name w:val="toc 2"/>
    <w:basedOn w:val="Standard"/>
    <w:next w:val="Standard"/>
    <w:autoRedefine/>
    <w:semiHidden/>
    <w:rsid w:val="009B2BF9"/>
    <w:pPr>
      <w:tabs>
        <w:tab w:val="left" w:pos="1134"/>
        <w:tab w:val="right" w:pos="9628"/>
      </w:tabs>
    </w:pPr>
  </w:style>
  <w:style w:type="paragraph" w:styleId="Verzeichnis1">
    <w:name w:val="toc 1"/>
    <w:basedOn w:val="Standard"/>
    <w:next w:val="Standard"/>
    <w:autoRedefine/>
    <w:semiHidden/>
    <w:rsid w:val="009B2BF9"/>
    <w:pPr>
      <w:pBdr>
        <w:bottom w:val="single" w:sz="4" w:space="1" w:color="auto"/>
      </w:pBdr>
      <w:tabs>
        <w:tab w:val="left" w:pos="1134"/>
        <w:tab w:val="right" w:pos="9628"/>
      </w:tabs>
    </w:pPr>
    <w:rPr>
      <w:b/>
    </w:rPr>
  </w:style>
  <w:style w:type="paragraph" w:styleId="Verzeichnis3">
    <w:name w:val="toc 3"/>
    <w:basedOn w:val="Standard"/>
    <w:next w:val="Standard"/>
    <w:autoRedefine/>
    <w:semiHidden/>
    <w:rsid w:val="009B2BF9"/>
    <w:pPr>
      <w:tabs>
        <w:tab w:val="left" w:pos="1134"/>
        <w:tab w:val="right" w:pos="9628"/>
      </w:tabs>
    </w:pPr>
  </w:style>
  <w:style w:type="paragraph" w:customStyle="1" w:styleId="08MMHeadline">
    <w:name w:val="08_MM_Headline"/>
    <w:basedOn w:val="01Standard"/>
    <w:next w:val="01Standard"/>
    <w:rsid w:val="00002651"/>
    <w:rPr>
      <w:rFonts w:ascii="Arial Black" w:hAnsi="Arial Black"/>
      <w:sz w:val="33"/>
      <w:szCs w:val="33"/>
    </w:rPr>
  </w:style>
  <w:style w:type="paragraph" w:customStyle="1" w:styleId="04Small">
    <w:name w:val="04_Small"/>
    <w:rsid w:val="008F3B53"/>
    <w:pPr>
      <w:spacing w:line="170" w:lineRule="exact"/>
    </w:pPr>
    <w:rPr>
      <w:rFonts w:ascii="Arial" w:hAnsi="Arial"/>
      <w:sz w:val="14"/>
      <w:szCs w:val="24"/>
      <w:lang w:val="en-US" w:eastAsia="en-US"/>
    </w:rPr>
  </w:style>
  <w:style w:type="paragraph" w:customStyle="1" w:styleId="17TOCStandard">
    <w:name w:val="17_TOC_Standard"/>
    <w:basedOn w:val="01Standard"/>
    <w:rsid w:val="006060AC"/>
    <w:pPr>
      <w:tabs>
        <w:tab w:val="left" w:pos="1134"/>
        <w:tab w:val="right" w:pos="9628"/>
      </w:tabs>
    </w:pPr>
  </w:style>
  <w:style w:type="paragraph" w:customStyle="1" w:styleId="18TOCbold">
    <w:name w:val="18_TOC_bold"/>
    <w:basedOn w:val="01Standard"/>
    <w:rsid w:val="00002651"/>
    <w:pPr>
      <w:pBdr>
        <w:bottom w:val="single" w:sz="4" w:space="1" w:color="auto"/>
      </w:pBdr>
      <w:tabs>
        <w:tab w:val="left" w:pos="1134"/>
        <w:tab w:val="right" w:pos="9628"/>
      </w:tabs>
    </w:pPr>
    <w:rPr>
      <w:b/>
    </w:rPr>
  </w:style>
  <w:style w:type="paragraph" w:customStyle="1" w:styleId="07Mini">
    <w:name w:val="07_Mini"/>
    <w:rsid w:val="00CC41D0"/>
    <w:rPr>
      <w:rFonts w:ascii="Arial" w:hAnsi="Arial"/>
      <w:sz w:val="10"/>
      <w:szCs w:val="24"/>
      <w:lang w:val="en-US" w:eastAsia="en-US"/>
    </w:rPr>
  </w:style>
  <w:style w:type="paragraph" w:styleId="Kopfzeile">
    <w:name w:val="header"/>
    <w:basedOn w:val="01Standard"/>
    <w:link w:val="KopfzeileZchn"/>
    <w:rsid w:val="00D17605"/>
    <w:pPr>
      <w:tabs>
        <w:tab w:val="center" w:pos="4536"/>
        <w:tab w:val="right" w:pos="9072"/>
      </w:tabs>
    </w:pPr>
  </w:style>
  <w:style w:type="paragraph" w:customStyle="1" w:styleId="01Standard">
    <w:name w:val="01_Standard"/>
    <w:link w:val="01StandardZchn"/>
    <w:rsid w:val="00A62A12"/>
    <w:pPr>
      <w:spacing w:line="280" w:lineRule="exact"/>
    </w:pPr>
    <w:rPr>
      <w:rFonts w:ascii="Arial" w:hAnsi="Arial"/>
      <w:sz w:val="22"/>
      <w:szCs w:val="24"/>
      <w:lang w:val="en-US" w:eastAsia="en-US"/>
    </w:rPr>
  </w:style>
  <w:style w:type="paragraph" w:customStyle="1" w:styleId="02Standardbold">
    <w:name w:val="02_Standard_bold"/>
    <w:basedOn w:val="01Standard"/>
    <w:link w:val="02StandardboldZchn"/>
    <w:rsid w:val="008F3B53"/>
    <w:rPr>
      <w:b/>
    </w:rPr>
  </w:style>
  <w:style w:type="paragraph" w:customStyle="1" w:styleId="03Standarditalic">
    <w:name w:val="03_Standard_italic"/>
    <w:basedOn w:val="01Standard"/>
    <w:rsid w:val="008F3B53"/>
    <w:rPr>
      <w:i/>
    </w:rPr>
  </w:style>
  <w:style w:type="paragraph" w:customStyle="1" w:styleId="05Smallbold">
    <w:name w:val="05_Small_bold"/>
    <w:basedOn w:val="04Small"/>
    <w:rsid w:val="008F3B53"/>
    <w:rPr>
      <w:b/>
    </w:rPr>
  </w:style>
  <w:style w:type="paragraph" w:customStyle="1" w:styleId="06Smallunderline">
    <w:name w:val="06_Small_underline"/>
    <w:basedOn w:val="04Small"/>
    <w:rsid w:val="00D665F5"/>
    <w:pPr>
      <w:pBdr>
        <w:bottom w:val="single" w:sz="4" w:space="3" w:color="auto"/>
      </w:pBdr>
    </w:pPr>
  </w:style>
  <w:style w:type="paragraph" w:styleId="Verzeichnis4">
    <w:name w:val="toc 4"/>
    <w:basedOn w:val="Standard"/>
    <w:next w:val="Standard"/>
    <w:autoRedefine/>
    <w:semiHidden/>
    <w:rsid w:val="009B2BF9"/>
    <w:pPr>
      <w:tabs>
        <w:tab w:val="left" w:pos="1134"/>
        <w:tab w:val="right" w:pos="9628"/>
      </w:tabs>
    </w:pPr>
  </w:style>
  <w:style w:type="character" w:styleId="Hyperlink">
    <w:name w:val="Hyperlink"/>
    <w:rsid w:val="009C0F95"/>
    <w:rPr>
      <w:rFonts w:ascii="Arial" w:hAnsi="Arial"/>
      <w:color w:val="0000FF"/>
      <w:sz w:val="22"/>
      <w:u w:val="single"/>
      <w:lang w:val="en-US" w:eastAsia="en-US"/>
    </w:rPr>
  </w:style>
  <w:style w:type="paragraph" w:styleId="Index1">
    <w:name w:val="index 1"/>
    <w:basedOn w:val="Standard"/>
    <w:next w:val="Standard"/>
    <w:autoRedefine/>
    <w:semiHidden/>
    <w:rsid w:val="007D70D4"/>
    <w:pPr>
      <w:ind w:left="340" w:hanging="340"/>
    </w:pPr>
  </w:style>
  <w:style w:type="paragraph" w:styleId="Index2">
    <w:name w:val="index 2"/>
    <w:basedOn w:val="Standard"/>
    <w:next w:val="Standard"/>
    <w:autoRedefine/>
    <w:semiHidden/>
    <w:rsid w:val="007D70D4"/>
    <w:pPr>
      <w:ind w:left="680" w:hanging="340"/>
    </w:pPr>
  </w:style>
  <w:style w:type="paragraph" w:styleId="Index3">
    <w:name w:val="index 3"/>
    <w:basedOn w:val="Standard"/>
    <w:next w:val="Standard"/>
    <w:autoRedefine/>
    <w:semiHidden/>
    <w:rsid w:val="007D70D4"/>
    <w:pPr>
      <w:ind w:left="680" w:hanging="340"/>
    </w:pPr>
  </w:style>
  <w:style w:type="paragraph" w:styleId="Index4">
    <w:name w:val="index 4"/>
    <w:basedOn w:val="Standard"/>
    <w:next w:val="Standard"/>
    <w:autoRedefine/>
    <w:semiHidden/>
    <w:rsid w:val="007D70D4"/>
    <w:pPr>
      <w:ind w:left="680" w:hanging="340"/>
    </w:pPr>
  </w:style>
  <w:style w:type="paragraph" w:styleId="Index5">
    <w:name w:val="index 5"/>
    <w:basedOn w:val="Standard"/>
    <w:next w:val="Standard"/>
    <w:autoRedefine/>
    <w:semiHidden/>
    <w:rsid w:val="007D70D4"/>
    <w:pPr>
      <w:ind w:left="680" w:hanging="340"/>
    </w:pPr>
  </w:style>
  <w:style w:type="paragraph" w:styleId="Index6">
    <w:name w:val="index 6"/>
    <w:basedOn w:val="Standard"/>
    <w:next w:val="Standard"/>
    <w:autoRedefine/>
    <w:semiHidden/>
    <w:rsid w:val="007D70D4"/>
    <w:pPr>
      <w:ind w:left="680" w:hanging="340"/>
    </w:pPr>
  </w:style>
  <w:style w:type="paragraph" w:styleId="Index7">
    <w:name w:val="index 7"/>
    <w:basedOn w:val="Standard"/>
    <w:next w:val="Standard"/>
    <w:autoRedefine/>
    <w:semiHidden/>
    <w:rsid w:val="007D70D4"/>
    <w:pPr>
      <w:ind w:left="680" w:hanging="340"/>
    </w:pPr>
  </w:style>
  <w:style w:type="paragraph" w:styleId="Index8">
    <w:name w:val="index 8"/>
    <w:basedOn w:val="Standard"/>
    <w:next w:val="Standard"/>
    <w:autoRedefine/>
    <w:semiHidden/>
    <w:rsid w:val="007D70D4"/>
    <w:pPr>
      <w:ind w:left="680" w:hanging="340"/>
    </w:pPr>
  </w:style>
  <w:style w:type="paragraph" w:styleId="Index9">
    <w:name w:val="index 9"/>
    <w:basedOn w:val="Standard"/>
    <w:next w:val="Standard"/>
    <w:autoRedefine/>
    <w:semiHidden/>
    <w:rsid w:val="007D70D4"/>
    <w:pPr>
      <w:ind w:left="680" w:hanging="340"/>
    </w:pPr>
  </w:style>
  <w:style w:type="paragraph" w:styleId="Listennummer">
    <w:name w:val="List Number"/>
    <w:basedOn w:val="01Standard"/>
    <w:rsid w:val="009C0F95"/>
    <w:pPr>
      <w:numPr>
        <w:numId w:val="30"/>
      </w:numPr>
    </w:pPr>
  </w:style>
  <w:style w:type="paragraph" w:styleId="Fuzeile">
    <w:name w:val="footer"/>
    <w:basedOn w:val="04Small"/>
    <w:next w:val="04Small"/>
    <w:rsid w:val="00D17605"/>
    <w:pPr>
      <w:tabs>
        <w:tab w:val="left" w:pos="2693"/>
        <w:tab w:val="left" w:pos="5387"/>
      </w:tabs>
    </w:pPr>
  </w:style>
  <w:style w:type="paragraph" w:customStyle="1" w:styleId="13Standardpoint">
    <w:name w:val="13_Standard_point"/>
    <w:basedOn w:val="Aufzhlungszeichen"/>
    <w:rsid w:val="007336C0"/>
    <w:pPr>
      <w:numPr>
        <w:numId w:val="25"/>
      </w:numPr>
    </w:pPr>
  </w:style>
  <w:style w:type="paragraph" w:customStyle="1" w:styleId="14Standardnumber">
    <w:name w:val="14_Standard_number"/>
    <w:basedOn w:val="Listennummer"/>
    <w:rsid w:val="00E144C7"/>
  </w:style>
  <w:style w:type="paragraph" w:styleId="Indexberschrift">
    <w:name w:val="index heading"/>
    <w:basedOn w:val="Standard"/>
    <w:next w:val="Index1"/>
    <w:semiHidden/>
    <w:rsid w:val="002F7901"/>
    <w:rPr>
      <w:b/>
      <w:bCs/>
    </w:rPr>
  </w:style>
  <w:style w:type="paragraph" w:customStyle="1" w:styleId="16Standardalignend">
    <w:name w:val="16_Standard_alignend"/>
    <w:basedOn w:val="01Standard"/>
    <w:rsid w:val="00847E32"/>
    <w:pPr>
      <w:ind w:left="340"/>
    </w:pPr>
  </w:style>
  <w:style w:type="paragraph" w:customStyle="1" w:styleId="15Standardnumberbold">
    <w:name w:val="15_Standard_number_bold"/>
    <w:basedOn w:val="01Standard"/>
    <w:rsid w:val="00847E32"/>
    <w:pPr>
      <w:numPr>
        <w:numId w:val="39"/>
      </w:numPr>
    </w:pPr>
    <w:rPr>
      <w:b/>
    </w:rPr>
  </w:style>
  <w:style w:type="paragraph" w:customStyle="1" w:styleId="09MMTitle1">
    <w:name w:val="09_MM_Title_1"/>
    <w:basedOn w:val="berschrift1"/>
    <w:next w:val="01Standard"/>
    <w:rsid w:val="00625591"/>
    <w:pPr>
      <w:numPr>
        <w:numId w:val="43"/>
      </w:numPr>
    </w:pPr>
    <w:rPr>
      <w:rFonts w:ascii="Arial Black" w:hAnsi="Arial Black"/>
      <w:b w:val="0"/>
    </w:rPr>
  </w:style>
  <w:style w:type="paragraph" w:customStyle="1" w:styleId="10MMTitle2">
    <w:name w:val="10_MM_Title_2"/>
    <w:basedOn w:val="berschrift2"/>
    <w:next w:val="01Standard"/>
    <w:rsid w:val="00625591"/>
    <w:pPr>
      <w:numPr>
        <w:numId w:val="43"/>
      </w:numPr>
    </w:pPr>
    <w:rPr>
      <w:rFonts w:ascii="Arial Black" w:hAnsi="Arial Black"/>
      <w:b w:val="0"/>
    </w:rPr>
  </w:style>
  <w:style w:type="paragraph" w:customStyle="1" w:styleId="11MMTitle3">
    <w:name w:val="11_MM_Title_3"/>
    <w:basedOn w:val="berschrift3"/>
    <w:next w:val="01Standard"/>
    <w:rsid w:val="00625591"/>
    <w:pPr>
      <w:numPr>
        <w:numId w:val="43"/>
      </w:numPr>
    </w:pPr>
    <w:rPr>
      <w:rFonts w:ascii="Arial Black" w:hAnsi="Arial Black"/>
      <w:b w:val="0"/>
    </w:rPr>
  </w:style>
  <w:style w:type="paragraph" w:customStyle="1" w:styleId="12MMTitle4">
    <w:name w:val="12_MM_Title_4"/>
    <w:basedOn w:val="berschrift4"/>
    <w:next w:val="01Standard"/>
    <w:rsid w:val="00625591"/>
    <w:pPr>
      <w:numPr>
        <w:numId w:val="43"/>
      </w:numPr>
    </w:pPr>
    <w:rPr>
      <w:rFonts w:ascii="Arial Black" w:hAnsi="Arial Black"/>
      <w:b w:val="0"/>
    </w:rPr>
  </w:style>
  <w:style w:type="paragraph" w:styleId="Sprechblasentext">
    <w:name w:val="Balloon Text"/>
    <w:basedOn w:val="Standard"/>
    <w:semiHidden/>
    <w:rsid w:val="00184E2D"/>
    <w:rPr>
      <w:rFonts w:ascii="Tahoma" w:hAnsi="Tahoma" w:cs="Tahoma"/>
      <w:sz w:val="16"/>
      <w:szCs w:val="16"/>
    </w:rPr>
  </w:style>
  <w:style w:type="table" w:styleId="Tabellenraster">
    <w:name w:val="Table Grid"/>
    <w:basedOn w:val="NormaleTabelle"/>
    <w:rsid w:val="002F7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0557B"/>
  </w:style>
  <w:style w:type="character" w:customStyle="1" w:styleId="01StandardZchn">
    <w:name w:val="01_Standard Zchn"/>
    <w:link w:val="01Standard"/>
    <w:rsid w:val="002908F3"/>
    <w:rPr>
      <w:rFonts w:ascii="Arial" w:hAnsi="Arial"/>
      <w:sz w:val="22"/>
      <w:szCs w:val="24"/>
      <w:lang w:val="en-US" w:eastAsia="en-US" w:bidi="ar-SA"/>
    </w:rPr>
  </w:style>
  <w:style w:type="paragraph" w:styleId="StandardWeb">
    <w:name w:val="Normal (Web)"/>
    <w:basedOn w:val="Standard"/>
    <w:uiPriority w:val="99"/>
    <w:rsid w:val="002B73D1"/>
    <w:pPr>
      <w:spacing w:before="100" w:beforeAutospacing="1" w:after="100" w:afterAutospacing="1"/>
    </w:pPr>
    <w:rPr>
      <w:rFonts w:ascii="Times New Roman" w:hAnsi="Times New Roman" w:cs="Times New Roman"/>
      <w:sz w:val="24"/>
    </w:rPr>
  </w:style>
  <w:style w:type="character" w:customStyle="1" w:styleId="KopfzeileZchn">
    <w:name w:val="Kopfzeile Zchn"/>
    <w:link w:val="Kopfzeile"/>
    <w:locked/>
    <w:rsid w:val="00E57BFB"/>
    <w:rPr>
      <w:rFonts w:ascii="Arial" w:hAnsi="Arial"/>
      <w:sz w:val="22"/>
      <w:szCs w:val="24"/>
      <w:lang w:val="en-US" w:eastAsia="en-US" w:bidi="ar-SA"/>
    </w:rPr>
  </w:style>
  <w:style w:type="character" w:customStyle="1" w:styleId="02StandardboldZchn">
    <w:name w:val="02_Standard_bold Zchn"/>
    <w:link w:val="02Standardbold"/>
    <w:rsid w:val="008C7AC4"/>
    <w:rPr>
      <w:rFonts w:ascii="Arial" w:hAnsi="Arial"/>
      <w:b/>
      <w:sz w:val="22"/>
      <w:szCs w:val="24"/>
      <w:lang w:val="en-US" w:eastAsia="en-US"/>
    </w:rPr>
  </w:style>
  <w:style w:type="character" w:styleId="Kommentarzeichen">
    <w:name w:val="annotation reference"/>
    <w:rsid w:val="00FA38B2"/>
    <w:rPr>
      <w:sz w:val="16"/>
      <w:szCs w:val="16"/>
      <w:lang w:val="en-US" w:eastAsia="en-US"/>
    </w:rPr>
  </w:style>
  <w:style w:type="paragraph" w:styleId="Kommentartext">
    <w:name w:val="annotation text"/>
    <w:basedOn w:val="Standard"/>
    <w:link w:val="KommentartextZchn"/>
    <w:rsid w:val="00FA38B2"/>
    <w:rPr>
      <w:sz w:val="20"/>
      <w:szCs w:val="20"/>
    </w:rPr>
  </w:style>
  <w:style w:type="character" w:customStyle="1" w:styleId="KommentartextZchn">
    <w:name w:val="Kommentartext Zchn"/>
    <w:link w:val="Kommentartext"/>
    <w:rsid w:val="00FA38B2"/>
    <w:rPr>
      <w:rFonts w:ascii="Arial" w:hAnsi="Arial" w:cs="Arial"/>
      <w:lang w:val="en-US" w:eastAsia="en-US"/>
    </w:rPr>
  </w:style>
  <w:style w:type="paragraph" w:styleId="Kommentarthema">
    <w:name w:val="annotation subject"/>
    <w:basedOn w:val="Kommentartext"/>
    <w:next w:val="Kommentartext"/>
    <w:link w:val="KommentarthemaZchn"/>
    <w:rsid w:val="00FA38B2"/>
    <w:rPr>
      <w:b/>
      <w:bCs/>
    </w:rPr>
  </w:style>
  <w:style w:type="character" w:customStyle="1" w:styleId="KommentarthemaZchn">
    <w:name w:val="Kommentarthema Zchn"/>
    <w:link w:val="Kommentarthema"/>
    <w:rsid w:val="00FA38B2"/>
    <w:rPr>
      <w:rFonts w:ascii="Arial" w:hAnsi="Arial" w:cs="Arial"/>
      <w:b/>
      <w:bCs/>
      <w:lang w:val="en-US" w:eastAsia="en-US"/>
    </w:rPr>
  </w:style>
  <w:style w:type="paragraph" w:customStyle="1" w:styleId="Default">
    <w:name w:val="Default"/>
    <w:rsid w:val="00CC1D97"/>
    <w:pPr>
      <w:autoSpaceDE w:val="0"/>
      <w:autoSpaceDN w:val="0"/>
      <w:adjustRightInd w:val="0"/>
    </w:pPr>
    <w:rPr>
      <w:rFonts w:ascii="Linotype Univers 430 Regular" w:hAnsi="Linotype Univers 430 Regular" w:cs="Linotype Univers 430 Regular"/>
      <w:color w:val="000000"/>
      <w:sz w:val="24"/>
      <w:szCs w:val="24"/>
      <w:lang w:val="en-US" w:eastAsia="en-US"/>
    </w:rPr>
  </w:style>
  <w:style w:type="paragraph" w:customStyle="1" w:styleId="Pa0">
    <w:name w:val="Pa0"/>
    <w:basedOn w:val="Default"/>
    <w:next w:val="Default"/>
    <w:uiPriority w:val="99"/>
    <w:rsid w:val="00CC1D97"/>
    <w:pPr>
      <w:spacing w:line="241" w:lineRule="atLeast"/>
    </w:pPr>
    <w:rPr>
      <w:rFonts w:cs="Times New Roman"/>
    </w:rPr>
  </w:style>
  <w:style w:type="character" w:customStyle="1" w:styleId="A1">
    <w:name w:val="A1"/>
    <w:uiPriority w:val="99"/>
    <w:rsid w:val="00CC1D97"/>
    <w:rPr>
      <w:rFonts w:cs="Linotype Univers 430 Regular"/>
      <w:b/>
      <w:bCs/>
      <w:color w:val="000000"/>
      <w:sz w:val="28"/>
      <w:szCs w:val="28"/>
      <w:lang w:val="en-US" w:eastAsia="en-US"/>
    </w:rPr>
  </w:style>
  <w:style w:type="character" w:customStyle="1" w:styleId="A0">
    <w:name w:val="A0"/>
    <w:uiPriority w:val="99"/>
    <w:rsid w:val="00CC1D97"/>
    <w:rPr>
      <w:rFonts w:cs="Linotype Univers 430 Regular"/>
      <w:color w:val="000000"/>
      <w:sz w:val="18"/>
      <w:szCs w:val="18"/>
      <w:lang w:val="en-US" w:eastAsia="en-US"/>
    </w:rPr>
  </w:style>
  <w:style w:type="character" w:customStyle="1" w:styleId="berschrift4Zchn">
    <w:name w:val="Überschrift 4 Zchn"/>
    <w:link w:val="berschrift4"/>
    <w:rsid w:val="00E478C2"/>
    <w:rPr>
      <w:rFonts w:ascii="Arial" w:hAnsi="Arial"/>
      <w:b/>
      <w:bCs/>
      <w:sz w:val="22"/>
      <w:szCs w:val="28"/>
      <w:lang w:val="en-US" w:eastAsia="en-US"/>
    </w:rPr>
  </w:style>
  <w:style w:type="character" w:customStyle="1" w:styleId="02StandardboldChar">
    <w:name w:val="02_Standard_bold Char"/>
    <w:rsid w:val="00E478C2"/>
    <w:rPr>
      <w:rFonts w:ascii="Arial" w:hAnsi="Arial" w:cs="Arial"/>
      <w:b/>
      <w:bCs/>
      <w:sz w:val="22"/>
      <w:szCs w:val="22"/>
      <w:lang w:val="en-US" w:eastAsia="en-US"/>
    </w:rPr>
  </w:style>
  <w:style w:type="paragraph" w:customStyle="1" w:styleId="xl44">
    <w:name w:val="xl44"/>
    <w:basedOn w:val="Standard"/>
    <w:rsid w:val="008A1B3B"/>
    <w:pPr>
      <w:overflowPunct w:val="0"/>
      <w:autoSpaceDE w:val="0"/>
      <w:autoSpaceDN w:val="0"/>
      <w:adjustRightInd w:val="0"/>
      <w:spacing w:before="100" w:after="100"/>
      <w:textAlignment w:val="baseline"/>
    </w:pPr>
    <w:rPr>
      <w:rFonts w:ascii="Times New Roman" w:hAnsi="Times New Roman" w:cs="Times New Roman"/>
      <w:b/>
      <w:sz w:val="24"/>
      <w:szCs w:val="20"/>
    </w:rPr>
  </w:style>
  <w:style w:type="paragraph" w:styleId="Listenabsatz">
    <w:name w:val="List Paragraph"/>
    <w:basedOn w:val="Standard"/>
    <w:uiPriority w:val="34"/>
    <w:qFormat/>
    <w:rsid w:val="007E50E2"/>
    <w:pPr>
      <w:spacing w:after="200" w:line="276" w:lineRule="auto"/>
      <w:ind w:left="720"/>
      <w:contextualSpacing/>
    </w:pPr>
    <w:rPr>
      <w:rFonts w:ascii="Calibri" w:eastAsia="Calibri" w:hAnsi="Calibri" w:cs="Times New Roman"/>
      <w:szCs w:val="22"/>
    </w:rPr>
  </w:style>
  <w:style w:type="paragraph" w:styleId="Textkrper">
    <w:name w:val="Body Text"/>
    <w:basedOn w:val="Standard"/>
    <w:link w:val="TextkrperZchn"/>
    <w:rsid w:val="00872EE0"/>
    <w:pPr>
      <w:tabs>
        <w:tab w:val="left" w:pos="5580"/>
      </w:tabs>
    </w:pPr>
    <w:rPr>
      <w:rFonts w:ascii="Times New Roman" w:hAnsi="Times New Roman" w:cs="Times New Roman"/>
      <w:sz w:val="28"/>
    </w:rPr>
  </w:style>
  <w:style w:type="character" w:customStyle="1" w:styleId="TextkrperZchn">
    <w:name w:val="Textkörper Zchn"/>
    <w:link w:val="Textkrper"/>
    <w:rsid w:val="00872EE0"/>
    <w:rPr>
      <w:sz w:val="28"/>
      <w:szCs w:val="24"/>
      <w:lang w:val="en-US" w:eastAsia="en-US"/>
    </w:rPr>
  </w:style>
  <w:style w:type="character" w:styleId="Fett">
    <w:name w:val="Strong"/>
    <w:uiPriority w:val="22"/>
    <w:qFormat/>
    <w:rsid w:val="001851A4"/>
    <w:rPr>
      <w:b/>
      <w:bCs/>
      <w:lang w:val="en-US" w:eastAsia="en-US"/>
    </w:rPr>
  </w:style>
  <w:style w:type="paragraph" w:styleId="z-Formularbeginn">
    <w:name w:val="HTML Top of Form"/>
    <w:basedOn w:val="Standard"/>
    <w:next w:val="Standard"/>
    <w:link w:val="z-FormularbeginnZchn"/>
    <w:hidden/>
    <w:uiPriority w:val="99"/>
    <w:unhideWhenUsed/>
    <w:rsid w:val="00F10136"/>
    <w:pPr>
      <w:pBdr>
        <w:bottom w:val="single" w:sz="6" w:space="1" w:color="auto"/>
      </w:pBdr>
      <w:jc w:val="center"/>
    </w:pPr>
    <w:rPr>
      <w:vanish/>
      <w:sz w:val="16"/>
      <w:szCs w:val="16"/>
    </w:rPr>
  </w:style>
  <w:style w:type="character" w:customStyle="1" w:styleId="z-FormularbeginnZchn">
    <w:name w:val="z-Formularbeginn Zchn"/>
    <w:link w:val="z-Formularbeginn"/>
    <w:uiPriority w:val="99"/>
    <w:rsid w:val="00F10136"/>
    <w:rPr>
      <w:rFonts w:ascii="Arial" w:hAnsi="Arial" w:cs="Arial"/>
      <w:vanish/>
      <w:sz w:val="16"/>
      <w:szCs w:val="16"/>
      <w:lang w:val="en-US" w:eastAsia="en-US"/>
    </w:rPr>
  </w:style>
  <w:style w:type="character" w:customStyle="1" w:styleId="contentpane1">
    <w:name w:val="contentpane1"/>
    <w:rsid w:val="00F10136"/>
    <w:rPr>
      <w:sz w:val="20"/>
      <w:szCs w:val="20"/>
      <w:lang w:val="en-US" w:eastAsia="en-US"/>
    </w:rPr>
  </w:style>
  <w:style w:type="character" w:styleId="Hervorhebung">
    <w:name w:val="Emphasis"/>
    <w:uiPriority w:val="20"/>
    <w:qFormat/>
    <w:rsid w:val="00F10136"/>
    <w:rPr>
      <w:i/>
      <w:iCs/>
      <w:lang w:val="en-US" w:eastAsia="en-US"/>
    </w:rPr>
  </w:style>
  <w:style w:type="paragraph" w:styleId="z-Formularende">
    <w:name w:val="HTML Bottom of Form"/>
    <w:basedOn w:val="Standard"/>
    <w:next w:val="Standard"/>
    <w:link w:val="z-FormularendeZchn"/>
    <w:hidden/>
    <w:uiPriority w:val="99"/>
    <w:unhideWhenUsed/>
    <w:rsid w:val="00F10136"/>
    <w:pPr>
      <w:pBdr>
        <w:top w:val="single" w:sz="6" w:space="1" w:color="auto"/>
      </w:pBdr>
      <w:jc w:val="center"/>
    </w:pPr>
    <w:rPr>
      <w:vanish/>
      <w:sz w:val="16"/>
      <w:szCs w:val="16"/>
    </w:rPr>
  </w:style>
  <w:style w:type="character" w:customStyle="1" w:styleId="z-FormularendeZchn">
    <w:name w:val="z-Formularende Zchn"/>
    <w:link w:val="z-Formularende"/>
    <w:uiPriority w:val="99"/>
    <w:rsid w:val="00F10136"/>
    <w:rPr>
      <w:rFonts w:ascii="Arial" w:hAnsi="Arial" w:cs="Arial"/>
      <w:vanish/>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mmch\mm_Presseinformation_D.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0AFC7-0AC0-4BA2-B615-C40EF8719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mm_Presseinformation_D.dot</Template>
  <TotalTime>0</TotalTime>
  <Pages>3</Pages>
  <Words>547</Words>
  <Characters>3453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Musterbrief sw</vt:lpstr>
    </vt:vector>
  </TitlesOfParts>
  <Company>Müller Martini Marketing AG</Company>
  <LinksUpToDate>false</LinksUpToDate>
  <CharactersWithSpaces>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Musterbrief sw</dc:title>
  <dc:creator>Moor Karin</dc:creator>
  <cp:lastModifiedBy>Lehrling MV-TK</cp:lastModifiedBy>
  <cp:revision>5</cp:revision>
  <cp:lastPrinted>2018-09-07T08:59:00Z</cp:lastPrinted>
  <dcterms:created xsi:type="dcterms:W3CDTF">2018-09-10T06:50:00Z</dcterms:created>
  <dcterms:modified xsi:type="dcterms:W3CDTF">2018-09-11T08:39:00Z</dcterms:modified>
</cp:coreProperties>
</file>