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532" w:rsidRPr="001B1D8A" w:rsidRDefault="002F7532" w:rsidP="002908F3">
      <w:pPr>
        <w:pStyle w:val="01Standard"/>
      </w:pPr>
    </w:p>
    <w:p w:rsidR="00DF1CF0" w:rsidRPr="001B1D8A" w:rsidRDefault="00A24C43" w:rsidP="00C5510A">
      <w:pPr>
        <w:pStyle w:val="08MMHeadline"/>
        <w:spacing w:line="330" w:lineRule="exact"/>
      </w:pPr>
      <w:r w:rsidRPr="001B1D8A">
        <w:t>Medien</w:t>
      </w:r>
      <w:r w:rsidR="00DF1CF0" w:rsidRPr="001B1D8A">
        <w:t>-Information</w:t>
      </w:r>
    </w:p>
    <w:p w:rsidR="00C5510A" w:rsidRPr="001B1D8A" w:rsidRDefault="00C5510A" w:rsidP="00C5510A">
      <w:pPr>
        <w:pStyle w:val="01Standard"/>
      </w:pPr>
    </w:p>
    <w:p w:rsidR="002F7532" w:rsidRPr="001B1D8A" w:rsidRDefault="002F7532" w:rsidP="002908F3">
      <w:pPr>
        <w:pStyle w:val="01Standard"/>
      </w:pPr>
    </w:p>
    <w:p w:rsidR="002F7532" w:rsidRPr="001B1D8A" w:rsidRDefault="002F7532" w:rsidP="002908F3">
      <w:pPr>
        <w:pStyle w:val="01Standard"/>
        <w:tabs>
          <w:tab w:val="left" w:pos="2310"/>
        </w:tabs>
      </w:pPr>
      <w:r w:rsidRPr="001B1D8A">
        <w:t>Datum</w:t>
      </w:r>
      <w:r w:rsidRPr="001B1D8A">
        <w:tab/>
      </w:r>
      <w:r w:rsidR="00AD172F">
        <w:t>0</w:t>
      </w:r>
      <w:r w:rsidR="003A421E">
        <w:t>5</w:t>
      </w:r>
      <w:r w:rsidR="00AD172F">
        <w:t>.0</w:t>
      </w:r>
      <w:r w:rsidR="00D37D00">
        <w:t>2</w:t>
      </w:r>
      <w:r w:rsidR="00A36138" w:rsidRPr="00372C2C">
        <w:t>.</w:t>
      </w:r>
      <w:r w:rsidR="00B26C16" w:rsidRPr="00372C2C">
        <w:t>20</w:t>
      </w:r>
      <w:r w:rsidR="00AD172F">
        <w:t>20</w:t>
      </w:r>
    </w:p>
    <w:p w:rsidR="002F7532" w:rsidRPr="001B1D8A" w:rsidRDefault="00D01EEC" w:rsidP="002908F3">
      <w:pPr>
        <w:pStyle w:val="01Standard"/>
        <w:tabs>
          <w:tab w:val="left" w:pos="2310"/>
        </w:tabs>
      </w:pPr>
      <w:r w:rsidRPr="001B1D8A">
        <w:t>Nr.</w:t>
      </w:r>
      <w:r w:rsidRPr="001B1D8A">
        <w:tab/>
      </w:r>
      <w:r w:rsidR="006254C7" w:rsidRPr="001B1D8A">
        <w:t>PI</w:t>
      </w:r>
      <w:r w:rsidR="001332C8" w:rsidRPr="001B1D8A">
        <w:t xml:space="preserve"> </w:t>
      </w:r>
      <w:r w:rsidR="00D37D00">
        <w:t>2237</w:t>
      </w:r>
    </w:p>
    <w:p w:rsidR="002F7532" w:rsidRPr="001B1D8A" w:rsidRDefault="002F7532" w:rsidP="002908F3">
      <w:pPr>
        <w:pStyle w:val="01Standard"/>
        <w:tabs>
          <w:tab w:val="left" w:pos="2310"/>
        </w:tabs>
      </w:pPr>
      <w:r w:rsidRPr="001B1D8A">
        <w:t>Anzahl Zeichen</w:t>
      </w:r>
      <w:r w:rsidRPr="001B1D8A">
        <w:tab/>
      </w:r>
      <w:r w:rsidR="00787BB5">
        <w:t>3845</w:t>
      </w:r>
    </w:p>
    <w:p w:rsidR="0060557B" w:rsidRPr="001B1D8A" w:rsidRDefault="00035294" w:rsidP="002908F3">
      <w:pPr>
        <w:pStyle w:val="01Standard"/>
        <w:tabs>
          <w:tab w:val="left" w:pos="2310"/>
        </w:tabs>
      </w:pPr>
      <w:r w:rsidRPr="001B1D8A">
        <w:t>Kontakt</w:t>
      </w:r>
      <w:r w:rsidR="0060557B" w:rsidRPr="001B1D8A">
        <w:tab/>
        <w:t>Müller Martini AG</w:t>
      </w:r>
    </w:p>
    <w:p w:rsidR="0060557B" w:rsidRPr="001B1D8A" w:rsidRDefault="0060557B" w:rsidP="002908F3">
      <w:pPr>
        <w:pStyle w:val="01Standard"/>
        <w:tabs>
          <w:tab w:val="left" w:pos="2310"/>
        </w:tabs>
      </w:pPr>
      <w:r w:rsidRPr="001B1D8A">
        <w:tab/>
        <w:t xml:space="preserve">Untere Brühlstrasse </w:t>
      </w:r>
      <w:r w:rsidR="00170C83">
        <w:t>17</w:t>
      </w:r>
      <w:r w:rsidR="00787BB5">
        <w:t>, 4800 Zofingen</w:t>
      </w:r>
    </w:p>
    <w:p w:rsidR="0060557B" w:rsidRPr="001B1D8A" w:rsidRDefault="0060557B" w:rsidP="002908F3">
      <w:pPr>
        <w:pStyle w:val="01Standard"/>
        <w:tabs>
          <w:tab w:val="left" w:pos="2310"/>
        </w:tabs>
      </w:pPr>
      <w:r w:rsidRPr="001B1D8A">
        <w:tab/>
        <w:t xml:space="preserve">Telefon +41 62 745 45 </w:t>
      </w:r>
      <w:r w:rsidR="00787BB5">
        <w:t>45</w:t>
      </w:r>
    </w:p>
    <w:p w:rsidR="0060557B" w:rsidRPr="001B1D8A" w:rsidRDefault="0060557B" w:rsidP="002908F3">
      <w:pPr>
        <w:pStyle w:val="01Standard"/>
        <w:tabs>
          <w:tab w:val="left" w:pos="2310"/>
        </w:tabs>
      </w:pPr>
      <w:r w:rsidRPr="001B1D8A">
        <w:tab/>
        <w:t>www.mullermartini.com</w:t>
      </w:r>
    </w:p>
    <w:p w:rsidR="002F7532" w:rsidRPr="001B1D8A" w:rsidRDefault="002F7532" w:rsidP="002F7532">
      <w:pPr>
        <w:pBdr>
          <w:bottom w:val="single" w:sz="4" w:space="1" w:color="auto"/>
        </w:pBdr>
        <w:rPr>
          <w:szCs w:val="22"/>
        </w:rPr>
      </w:pPr>
    </w:p>
    <w:p w:rsidR="00DF1CF0" w:rsidRPr="001B1D8A" w:rsidRDefault="00DF1CF0" w:rsidP="00D231DB">
      <w:pPr>
        <w:pStyle w:val="01Standard"/>
        <w:spacing w:line="320" w:lineRule="exact"/>
      </w:pPr>
    </w:p>
    <w:p w:rsidR="007232F9" w:rsidRPr="00B57AE9" w:rsidRDefault="007232F9" w:rsidP="004D4262">
      <w:pPr>
        <w:pStyle w:val="xl44"/>
        <w:spacing w:before="0" w:after="0"/>
        <w:rPr>
          <w:rFonts w:ascii="Arial Black" w:hAnsi="Arial Black"/>
          <w:color w:val="000000"/>
          <w:sz w:val="33"/>
          <w:szCs w:val="33"/>
          <w:lang w:val="de-CH"/>
        </w:rPr>
      </w:pPr>
      <w:r w:rsidRPr="00B57AE9">
        <w:rPr>
          <w:rFonts w:ascii="Arial Black" w:hAnsi="Arial Black" w:cs="Arial"/>
          <w:b w:val="0"/>
          <w:bCs/>
          <w:color w:val="000000"/>
          <w:sz w:val="33"/>
          <w:szCs w:val="33"/>
          <w:lang w:val="de-CH"/>
        </w:rPr>
        <w:t xml:space="preserve">Connect </w:t>
      </w:r>
      <w:proofErr w:type="spellStart"/>
      <w:r w:rsidR="00D37D00" w:rsidRPr="00B57AE9">
        <w:rPr>
          <w:rFonts w:ascii="Arial Black" w:hAnsi="Arial Black" w:cs="Arial"/>
          <w:b w:val="0"/>
          <w:bCs/>
          <w:color w:val="000000"/>
          <w:sz w:val="33"/>
          <w:szCs w:val="33"/>
          <w:lang w:val="de-CH"/>
        </w:rPr>
        <w:t>to</w:t>
      </w:r>
      <w:proofErr w:type="spellEnd"/>
      <w:r w:rsidR="00D37D00" w:rsidRPr="00B57AE9">
        <w:rPr>
          <w:rFonts w:ascii="Arial Black" w:hAnsi="Arial Black" w:cs="Arial"/>
          <w:b w:val="0"/>
          <w:bCs/>
          <w:color w:val="000000"/>
          <w:sz w:val="33"/>
          <w:szCs w:val="33"/>
          <w:lang w:val="de-CH"/>
        </w:rPr>
        <w:t xml:space="preserve"> Smart Factory</w:t>
      </w:r>
    </w:p>
    <w:p w:rsidR="004D4262" w:rsidRPr="00B57AE9" w:rsidRDefault="004D4262" w:rsidP="004D4262">
      <w:pPr>
        <w:rPr>
          <w:rFonts w:ascii="Arial Black" w:hAnsi="Arial Black"/>
          <w:color w:val="000000"/>
        </w:rPr>
      </w:pPr>
    </w:p>
    <w:p w:rsidR="003B3C67" w:rsidRPr="0027591B" w:rsidRDefault="00C75AB3" w:rsidP="00D37D00">
      <w:pPr>
        <w:rPr>
          <w:b/>
        </w:rPr>
      </w:pPr>
      <w:r w:rsidRPr="0027591B">
        <w:rPr>
          <w:b/>
        </w:rPr>
        <w:t xml:space="preserve">Mit </w:t>
      </w:r>
      <w:proofErr w:type="spellStart"/>
      <w:r w:rsidRPr="0027591B">
        <w:rPr>
          <w:b/>
        </w:rPr>
        <w:t>Finishing</w:t>
      </w:r>
      <w:proofErr w:type="spellEnd"/>
      <w:r w:rsidRPr="0027591B">
        <w:rPr>
          <w:b/>
        </w:rPr>
        <w:t xml:space="preserve"> 4.0 und dem Workflow-System </w:t>
      </w:r>
      <w:proofErr w:type="spellStart"/>
      <w:r w:rsidRPr="0027591B">
        <w:rPr>
          <w:b/>
        </w:rPr>
        <w:t>Connex</w:t>
      </w:r>
      <w:proofErr w:type="spellEnd"/>
      <w:r w:rsidRPr="0027591B">
        <w:rPr>
          <w:b/>
        </w:rPr>
        <w:t xml:space="preserve"> realisiert Müller Martini Smart </w:t>
      </w:r>
      <w:proofErr w:type="spellStart"/>
      <w:r w:rsidRPr="0027591B">
        <w:rPr>
          <w:b/>
        </w:rPr>
        <w:t>Factories</w:t>
      </w:r>
      <w:proofErr w:type="spellEnd"/>
      <w:r w:rsidRPr="0027591B">
        <w:rPr>
          <w:b/>
        </w:rPr>
        <w:t xml:space="preserve"> für Kunden auf der ganzen Welt. </w:t>
      </w:r>
      <w:r w:rsidR="007859D8">
        <w:rPr>
          <w:b/>
        </w:rPr>
        <w:t xml:space="preserve">Konkrete Business-Cases und inspirierende Beispiele präsentiert das Unternehmen </w:t>
      </w:r>
      <w:r w:rsidR="00566FDA">
        <w:rPr>
          <w:b/>
        </w:rPr>
        <w:t xml:space="preserve">am Stand 1B46 in Halle 1 </w:t>
      </w:r>
      <w:r w:rsidR="007859D8">
        <w:rPr>
          <w:b/>
        </w:rPr>
        <w:t xml:space="preserve">an der </w:t>
      </w:r>
      <w:proofErr w:type="spellStart"/>
      <w:r w:rsidR="007859D8">
        <w:rPr>
          <w:b/>
        </w:rPr>
        <w:t>drupa</w:t>
      </w:r>
      <w:proofErr w:type="spellEnd"/>
      <w:r w:rsidR="007859D8">
        <w:rPr>
          <w:b/>
        </w:rPr>
        <w:t xml:space="preserve"> 2020 in Düsseldorf.</w:t>
      </w:r>
      <w:r w:rsidRPr="0027591B">
        <w:rPr>
          <w:b/>
        </w:rPr>
        <w:t xml:space="preserve"> </w:t>
      </w:r>
    </w:p>
    <w:p w:rsidR="003B3C67" w:rsidRDefault="003B3C67" w:rsidP="00D37D00"/>
    <w:p w:rsidR="009A4AE3" w:rsidRDefault="009A4AE3" w:rsidP="009A4AE3">
      <w:r>
        <w:t>Die Smart Factory ist in der grafischen Industrie heute Realität. Zahlreiche umgesetzte Kundenprojekte belegen das grosse Potenzial einer vernetzten Druckerei.</w:t>
      </w:r>
      <w:r w:rsidRPr="00F75EF9">
        <w:t xml:space="preserve"> </w:t>
      </w:r>
      <w:r>
        <w:t>Grösste Treiber sind dabei die neuen Geschäftsmodelle. Der Wunsch nach Personalisierung, der Fotobücher-Boom, Anwendungen wie Web-</w:t>
      </w:r>
      <w:proofErr w:type="spellStart"/>
      <w:r>
        <w:t>to</w:t>
      </w:r>
      <w:proofErr w:type="spellEnd"/>
      <w:r>
        <w:t xml:space="preserve">-Print oder Print-on-Demand verlangen zwingend nach vernetzten Produktionsprozessen. </w:t>
      </w:r>
    </w:p>
    <w:p w:rsidR="00C15A14" w:rsidRDefault="00C15A14" w:rsidP="009A4AE3"/>
    <w:p w:rsidR="00174AAA" w:rsidRPr="00174AAA" w:rsidRDefault="002B4BEF" w:rsidP="009A4AE3">
      <w:pPr>
        <w:rPr>
          <w:b/>
        </w:rPr>
      </w:pPr>
      <w:r>
        <w:rPr>
          <w:b/>
        </w:rPr>
        <w:t>Geschäfts</w:t>
      </w:r>
      <w:r w:rsidR="00174AAA" w:rsidRPr="00174AAA">
        <w:rPr>
          <w:b/>
        </w:rPr>
        <w:t>prozess anpassen</w:t>
      </w:r>
    </w:p>
    <w:p w:rsidR="003B3C67" w:rsidRDefault="00C15A14" w:rsidP="00D37D00">
      <w:r>
        <w:t xml:space="preserve">Bei der </w:t>
      </w:r>
      <w:r w:rsidR="003B3C67" w:rsidRPr="003B3C67">
        <w:t>Smart Factory</w:t>
      </w:r>
      <w:r>
        <w:t xml:space="preserve"> greifen</w:t>
      </w:r>
      <w:r w:rsidR="003B3C67" w:rsidRPr="003B3C67">
        <w:t xml:space="preserve"> Fertigungsprozesse, Materialfluss und Datenaustausch optimal ineinander. Unnötige Schritte werden eliminiert, Fehlerquellen werden vermieden und alles, was sinnvoll ist, wird automatisiert. </w:t>
      </w:r>
      <w:r w:rsidR="003B3C67">
        <w:t>Es wird</w:t>
      </w:r>
      <w:r w:rsidR="003B3C67" w:rsidRPr="003B3C67">
        <w:t xml:space="preserve"> nicht mehr nur auf einzelne Produktionsinseln fokussier</w:t>
      </w:r>
      <w:r w:rsidR="003B3C67">
        <w:t>t</w:t>
      </w:r>
      <w:r w:rsidR="003B3C67" w:rsidRPr="003B3C67">
        <w:t xml:space="preserve">, sondern die Optimierung ganzer Geschäftsprozesse </w:t>
      </w:r>
      <w:r w:rsidR="00EE5265">
        <w:t xml:space="preserve">steht im </w:t>
      </w:r>
      <w:r w:rsidR="003B3C67" w:rsidRPr="003B3C67">
        <w:t>Zentrum. Dadurch können auch Kle</w:t>
      </w:r>
      <w:r w:rsidR="003B3C67">
        <w:t xml:space="preserve">instauflagen wirtschaftlich </w:t>
      </w:r>
      <w:r w:rsidR="00EE5265">
        <w:t xml:space="preserve">produziert </w:t>
      </w:r>
      <w:r w:rsidR="003B3C67">
        <w:t>werden</w:t>
      </w:r>
      <w:r w:rsidR="003B3C67" w:rsidRPr="003B3C67">
        <w:t>.</w:t>
      </w:r>
    </w:p>
    <w:p w:rsidR="003B3C67" w:rsidRDefault="003B3C67" w:rsidP="00D37D00"/>
    <w:p w:rsidR="00174AAA" w:rsidRPr="00174AAA" w:rsidRDefault="00174AAA" w:rsidP="00D37D00">
      <w:pPr>
        <w:rPr>
          <w:b/>
        </w:rPr>
      </w:pPr>
      <w:r w:rsidRPr="00174AAA">
        <w:rPr>
          <w:b/>
        </w:rPr>
        <w:t>Direkten Nutzen kennen</w:t>
      </w:r>
    </w:p>
    <w:p w:rsidR="00C15A14" w:rsidRDefault="00C15A14" w:rsidP="00C15A14">
      <w:r>
        <w:t>Eine solche Umstellung erfordert Lernen und Umdenken, denn sie verändert Prozesse in fast allen Unternehmensbereichen. Wichtig ist dabei vor allem, dass das Unternehmen seine Stärken kennt und weiss, wie es sich weiterentwickeln will. Die Erfahrung aus zahlreichen Projekten zeigt</w:t>
      </w:r>
      <w:r w:rsidRPr="00C15A14">
        <w:t xml:space="preserve"> </w:t>
      </w:r>
      <w:r>
        <w:t>den Spezialisten von Müller Martini, dass man idealistische Ansätze vermeiden sollte und nur Lösungen umsetzt, die einen direkten Nutzen bringen.</w:t>
      </w:r>
    </w:p>
    <w:p w:rsidR="003B3C67" w:rsidRDefault="003B3C67" w:rsidP="00D37D00"/>
    <w:p w:rsidR="00174AAA" w:rsidRPr="00174AAA" w:rsidRDefault="00174AAA" w:rsidP="00D37D00">
      <w:pPr>
        <w:rPr>
          <w:b/>
        </w:rPr>
      </w:pPr>
      <w:r w:rsidRPr="00174AAA">
        <w:rPr>
          <w:b/>
        </w:rPr>
        <w:t>Gesamtlösung von Müller Martini</w:t>
      </w:r>
    </w:p>
    <w:p w:rsidR="00264DF8" w:rsidRDefault="00174AAA" w:rsidP="00D37D00">
      <w:r>
        <w:t>Müller Martini</w:t>
      </w:r>
      <w:r w:rsidR="00D37D00">
        <w:t xml:space="preserve"> </w:t>
      </w:r>
      <w:r>
        <w:t>unterstützt Kunden in diesen Projekten mit</w:t>
      </w:r>
      <w:r w:rsidR="00B14447">
        <w:t xml:space="preserve"> einer hohen Beratungskompetenz und</w:t>
      </w:r>
      <w:r>
        <w:t xml:space="preserve"> ausgefeilten </w:t>
      </w:r>
      <w:r w:rsidR="00D37D00">
        <w:t>Gesamtlösungen</w:t>
      </w:r>
      <w:r w:rsidR="00666DBC">
        <w:t xml:space="preserve">. </w:t>
      </w:r>
      <w:r>
        <w:t xml:space="preserve">Ein hochpräziser Maschinenbau sorgt ebenso für eine reibungslose Zusammenarbeit wie das Workflow-System </w:t>
      </w:r>
      <w:proofErr w:type="spellStart"/>
      <w:r>
        <w:t>Connex</w:t>
      </w:r>
      <w:proofErr w:type="spellEnd"/>
      <w:r>
        <w:t xml:space="preserve"> mit seinen vielfältigen Funktionen.</w:t>
      </w:r>
      <w:r w:rsidR="00EE5265">
        <w:t xml:space="preserve"> </w:t>
      </w:r>
      <w:r w:rsidR="00264DF8">
        <w:t>Um Kunden bei den komplexen Anforderungen eines Smart</w:t>
      </w:r>
      <w:r w:rsidR="00666DBC">
        <w:t xml:space="preserve"> </w:t>
      </w:r>
      <w:r w:rsidR="00264DF8">
        <w:t>Factory</w:t>
      </w:r>
      <w:r w:rsidR="00666DBC">
        <w:t>-</w:t>
      </w:r>
      <w:r w:rsidR="00264DF8">
        <w:t>Projektes zu unterstützen</w:t>
      </w:r>
      <w:r w:rsidR="00666DBC">
        <w:t>,</w:t>
      </w:r>
      <w:r w:rsidR="00264DF8">
        <w:t xml:space="preserve"> </w:t>
      </w:r>
      <w:r w:rsidR="00666DBC">
        <w:t>liefert</w:t>
      </w:r>
      <w:r w:rsidR="00264DF8">
        <w:t xml:space="preserve"> Müller Martini mit </w:t>
      </w:r>
      <w:proofErr w:type="spellStart"/>
      <w:r w:rsidR="00264DF8" w:rsidRPr="005663DE">
        <w:t>Connex</w:t>
      </w:r>
      <w:proofErr w:type="spellEnd"/>
      <w:r w:rsidR="00264DF8">
        <w:t xml:space="preserve"> eine Workflow</w:t>
      </w:r>
      <w:r w:rsidR="00666DBC">
        <w:t>-K</w:t>
      </w:r>
      <w:r w:rsidR="00264DF8">
        <w:t xml:space="preserve">omplettlösung. </w:t>
      </w:r>
      <w:r w:rsidR="00264DF8" w:rsidRPr="00A73A51">
        <w:t xml:space="preserve">Von der digitalen Bogenmontage, über die Steuerung </w:t>
      </w:r>
      <w:r w:rsidR="002C69DA" w:rsidRPr="00A73A51">
        <w:t>der Druckmaschine</w:t>
      </w:r>
      <w:r w:rsidR="00202B5D" w:rsidRPr="00A73A51">
        <w:t>,</w:t>
      </w:r>
      <w:r w:rsidR="00A73A51">
        <w:t xml:space="preserve"> dem</w:t>
      </w:r>
      <w:r w:rsidR="00202B5D" w:rsidRPr="00A73A51">
        <w:t xml:space="preserve"> Produktionstracking, </w:t>
      </w:r>
      <w:r w:rsidR="00A73A51">
        <w:t xml:space="preserve">der </w:t>
      </w:r>
      <w:r w:rsidR="00202B5D" w:rsidRPr="00A73A51">
        <w:t>automatische</w:t>
      </w:r>
      <w:r w:rsidR="00A73A51">
        <w:t>n</w:t>
      </w:r>
      <w:r w:rsidR="00202B5D" w:rsidRPr="00A73A51">
        <w:t xml:space="preserve"> Voreinstellung aufgrun</w:t>
      </w:r>
      <w:r w:rsidR="00A73A51" w:rsidRPr="00A73A51">
        <w:t>d von digitalen Auftragstaschen bis zur</w:t>
      </w:r>
      <w:r w:rsidR="00202B5D" w:rsidRPr="00A73A51">
        <w:t xml:space="preserve"> Produktionssteuerung</w:t>
      </w:r>
      <w:r w:rsidR="004930F7" w:rsidRPr="00A73A51">
        <w:t xml:space="preserve"> </w:t>
      </w:r>
      <w:r w:rsidR="00202B5D" w:rsidRPr="00A73A51">
        <w:t xml:space="preserve">bietet </w:t>
      </w:r>
      <w:r w:rsidR="00666DBC" w:rsidRPr="00A73A51">
        <w:t>das Unternehmen</w:t>
      </w:r>
      <w:r w:rsidR="00202B5D" w:rsidRPr="00A73A51">
        <w:t xml:space="preserve"> als einziger Anbieter einen Lösungsansatz</w:t>
      </w:r>
      <w:r w:rsidR="00666DBC" w:rsidRPr="00A73A51">
        <w:t>,</w:t>
      </w:r>
      <w:r w:rsidR="00202B5D" w:rsidRPr="00A73A51">
        <w:t xml:space="preserve"> der alle Aspekte eine</w:t>
      </w:r>
      <w:r w:rsidR="00666DBC" w:rsidRPr="00A73A51">
        <w:t>s solchen Projekts</w:t>
      </w:r>
      <w:r w:rsidR="00202B5D" w:rsidRPr="00A73A51">
        <w:t xml:space="preserve"> </w:t>
      </w:r>
      <w:r w:rsidR="00666DBC" w:rsidRPr="00A73A51">
        <w:t>abdeckt</w:t>
      </w:r>
      <w:r w:rsidR="00202B5D" w:rsidRPr="00A73A51">
        <w:t>.</w:t>
      </w:r>
    </w:p>
    <w:p w:rsidR="00F75EF9" w:rsidRDefault="00F75EF9" w:rsidP="00D37D00"/>
    <w:p w:rsidR="00F75EF9" w:rsidRPr="00986258" w:rsidRDefault="00381F49" w:rsidP="00D37D00">
      <w:pPr>
        <w:rPr>
          <w:b/>
        </w:rPr>
      </w:pPr>
      <w:r>
        <w:rPr>
          <w:b/>
        </w:rPr>
        <w:t>«</w:t>
      </w:r>
      <w:r w:rsidR="00986258" w:rsidRPr="00986258">
        <w:rPr>
          <w:b/>
        </w:rPr>
        <w:t>Vermeiden jeglicher Barrieren</w:t>
      </w:r>
      <w:r>
        <w:rPr>
          <w:b/>
        </w:rPr>
        <w:t>»</w:t>
      </w:r>
    </w:p>
    <w:p w:rsidR="00B57AE9" w:rsidRPr="00AF56E3" w:rsidRDefault="00B57AE9" w:rsidP="00986258">
      <w:pPr>
        <w:rPr>
          <w:b/>
        </w:rPr>
      </w:pPr>
      <w:r w:rsidRPr="00B57AE9">
        <w:t>Die auf Buchproduktion spezialisierte Livonia Print in Riga</w:t>
      </w:r>
      <w:r w:rsidR="002C69DA">
        <w:t>/Lettland</w:t>
      </w:r>
      <w:r w:rsidRPr="00B57AE9">
        <w:t xml:space="preserve"> macht sich mit gleich fünf digitalen Weiterverarbeitungs-Systemen von Müller Martini in den Bereichen Hardcover, Fadenheftung, Klebebindung und Sammelheftung fit für die Zukunft. Die neuen Maschinen sind ebenso wie die bestehenden im Sinne eines </w:t>
      </w:r>
      <w:proofErr w:type="spellStart"/>
      <w:r w:rsidRPr="00B57AE9">
        <w:t>Touchless</w:t>
      </w:r>
      <w:proofErr w:type="spellEnd"/>
      <w:r w:rsidRPr="00B57AE9">
        <w:t xml:space="preserve">-Workflows mit dem </w:t>
      </w:r>
      <w:r w:rsidR="002C69DA">
        <w:t>Workflow-S</w:t>
      </w:r>
      <w:r w:rsidRPr="00B57AE9">
        <w:t xml:space="preserve">ystem </w:t>
      </w:r>
      <w:proofErr w:type="spellStart"/>
      <w:r w:rsidRPr="00B57AE9">
        <w:t>Connex</w:t>
      </w:r>
      <w:proofErr w:type="spellEnd"/>
      <w:r w:rsidRPr="00B57AE9">
        <w:t xml:space="preserve"> vernetzt.</w:t>
      </w:r>
      <w:r>
        <w:t xml:space="preserve"> </w:t>
      </w:r>
      <w:r w:rsidRPr="00B57AE9">
        <w:t>«Wir betrachten dies als wichtigen Schritt im Sinne unseres Ziels einer totalen Integration», sagt</w:t>
      </w:r>
      <w:r w:rsidR="00986258">
        <w:t xml:space="preserve"> Geschäftsführer</w:t>
      </w:r>
      <w:r w:rsidRPr="00B57AE9">
        <w:t xml:space="preserve"> </w:t>
      </w:r>
      <w:proofErr w:type="spellStart"/>
      <w:r w:rsidRPr="00B57AE9">
        <w:t>Trond</w:t>
      </w:r>
      <w:proofErr w:type="spellEnd"/>
      <w:r w:rsidRPr="00B57AE9">
        <w:t xml:space="preserve"> Erik </w:t>
      </w:r>
      <w:proofErr w:type="spellStart"/>
      <w:r w:rsidRPr="00B57AE9">
        <w:t>Isaksen</w:t>
      </w:r>
      <w:proofErr w:type="spellEnd"/>
      <w:r w:rsidRPr="00B57AE9">
        <w:t>.</w:t>
      </w:r>
      <w:r w:rsidRPr="00B57AE9">
        <w:rPr>
          <w:b/>
        </w:rPr>
        <w:t xml:space="preserve"> </w:t>
      </w:r>
      <w:r w:rsidRPr="00B57AE9">
        <w:t xml:space="preserve">«Ohne </w:t>
      </w:r>
      <w:proofErr w:type="spellStart"/>
      <w:r w:rsidRPr="00B57AE9">
        <w:t>Touchless</w:t>
      </w:r>
      <w:proofErr w:type="spellEnd"/>
      <w:r w:rsidRPr="00B57AE9">
        <w:t xml:space="preserve">-Workflow-Lösung funktioniert unser Geschäftsmodell nicht. Das Vermeiden jeglicher Barrieren zwischen unserer klassischen und digitalen Produktion hat höchste Priorität. Mit einzelnen Maschinen zu produzieren, ohne diese miteinander zu verbinden, ist nicht mehr zeitgemäss. </w:t>
      </w:r>
      <w:proofErr w:type="spellStart"/>
      <w:r w:rsidRPr="00B57AE9">
        <w:t>Connex</w:t>
      </w:r>
      <w:proofErr w:type="spellEnd"/>
      <w:r w:rsidRPr="00B57AE9">
        <w:t xml:space="preserve"> macht es zudem einfacher, die Produktion zu überwachen und die Lieferzeiten zu fixieren. Deshalb sehe ich für unsere Branche keine Zukunft ohne ‚</w:t>
      </w:r>
      <w:proofErr w:type="spellStart"/>
      <w:r w:rsidRPr="00B57AE9">
        <w:t>Connextivity</w:t>
      </w:r>
      <w:proofErr w:type="spellEnd"/>
      <w:proofErr w:type="gramStart"/>
      <w:r w:rsidRPr="00B57AE9">
        <w:t>‘.»</w:t>
      </w:r>
      <w:proofErr w:type="gramEnd"/>
    </w:p>
    <w:p w:rsidR="00B57AE9" w:rsidRPr="00AF56E3" w:rsidRDefault="00B57AE9" w:rsidP="00B57AE9">
      <w:pPr>
        <w:pStyle w:val="02Standardbold"/>
        <w:spacing w:line="240" w:lineRule="auto"/>
        <w:rPr>
          <w:b w:val="0"/>
        </w:rPr>
      </w:pPr>
    </w:p>
    <w:p w:rsidR="002F5A5B" w:rsidRPr="00B3209E" w:rsidRDefault="00787BB5" w:rsidP="002F5A5B">
      <w:pPr>
        <w:widowControl w:val="0"/>
        <w:rPr>
          <w:b/>
          <w:i/>
          <w:szCs w:val="22"/>
          <w:u w:val="single"/>
        </w:rPr>
      </w:pPr>
      <w:r>
        <w:rPr>
          <w:b/>
          <w:i/>
          <w:noProof/>
          <w:szCs w:val="22"/>
          <w:u w:val="single"/>
        </w:rPr>
        <w:drawing>
          <wp:anchor distT="0" distB="0" distL="114300" distR="114300" simplePos="0" relativeHeight="251658240" behindDoc="0" locked="0" layoutInCell="1" allowOverlap="1">
            <wp:simplePos x="0" y="0"/>
            <wp:positionH relativeFrom="column">
              <wp:posOffset>-1833</wp:posOffset>
            </wp:positionH>
            <wp:positionV relativeFrom="paragraph">
              <wp:posOffset>-1785</wp:posOffset>
            </wp:positionV>
            <wp:extent cx="5760085" cy="2160270"/>
            <wp:effectExtent l="0" t="0" r="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3_DE_MM_KeyVisual_Kunden_Mitarbeiter_Presse2020_1920x7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085" cy="2160270"/>
                    </a:xfrm>
                    <a:prstGeom prst="rect">
                      <a:avLst/>
                    </a:prstGeom>
                  </pic:spPr>
                </pic:pic>
              </a:graphicData>
            </a:graphic>
            <wp14:sizeRelH relativeFrom="page">
              <wp14:pctWidth>0</wp14:pctWidth>
            </wp14:sizeRelH>
            <wp14:sizeRelV relativeFrom="page">
              <wp14:pctHeight>0</wp14:pctHeight>
            </wp14:sizeRelV>
          </wp:anchor>
        </w:drawing>
      </w:r>
    </w:p>
    <w:p w:rsidR="00BC1460" w:rsidRPr="00BB7345" w:rsidRDefault="002C69DA" w:rsidP="00402241">
      <w:pPr>
        <w:rPr>
          <w:i/>
          <w:sz w:val="28"/>
          <w:szCs w:val="28"/>
        </w:rPr>
      </w:pPr>
      <w:r w:rsidRPr="002C69DA">
        <w:rPr>
          <w:i/>
        </w:rPr>
        <w:t>Müller Martini unterstützt Kunden in Smart-Factory-Projekten mit einer hohen Beratungskompetenz und ausgefeilten Gesamtlösungen.</w:t>
      </w:r>
      <w:bookmarkStart w:id="0" w:name="_GoBack"/>
      <w:bookmarkEnd w:id="0"/>
    </w:p>
    <w:sectPr w:rsidR="00BC1460" w:rsidRPr="00BB7345" w:rsidSect="00DF1CF0">
      <w:headerReference w:type="default" r:id="rId9"/>
      <w:headerReference w:type="first" r:id="rId10"/>
      <w:footerReference w:type="first" r:id="rId11"/>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A33" w:rsidRDefault="00A85A33">
      <w:r>
        <w:separator/>
      </w:r>
    </w:p>
  </w:endnote>
  <w:endnote w:type="continuationSeparator" w:id="0">
    <w:p w:rsidR="00A85A33" w:rsidRDefault="00A8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BD" w:rsidRPr="0060557B" w:rsidRDefault="000E28BD"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BB7345">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BB7345">
      <w:rPr>
        <w:rStyle w:val="Seitenzahl"/>
        <w:noProof/>
      </w:rPr>
      <w:t>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A33" w:rsidRDefault="00A85A33">
      <w:r>
        <w:separator/>
      </w:r>
    </w:p>
  </w:footnote>
  <w:footnote w:type="continuationSeparator" w:id="0">
    <w:p w:rsidR="00A85A33" w:rsidRDefault="00A85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BD" w:rsidRDefault="00B96378">
    <w:r>
      <w:rPr>
        <w:noProof/>
      </w:rPr>
      <w:drawing>
        <wp:anchor distT="0" distB="0" distL="114300" distR="114300" simplePos="0" relativeHeight="251658752" behindDoc="1" locked="0" layoutInCell="1" allowOverlap="1">
          <wp:simplePos x="0" y="0"/>
          <wp:positionH relativeFrom="column">
            <wp:posOffset>3420745</wp:posOffset>
          </wp:positionH>
          <wp:positionV relativeFrom="paragraph">
            <wp:posOffset>0</wp:posOffset>
          </wp:positionV>
          <wp:extent cx="2705100" cy="333375"/>
          <wp:effectExtent l="0" t="0" r="0" b="0"/>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144BFB">
                          <w:pPr>
                            <w:pStyle w:val="02Standardbold"/>
                          </w:pPr>
                          <w:r>
                            <w:t>Müller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rsidR="000E28BD" w:rsidRPr="002E3E46" w:rsidRDefault="000E28BD" w:rsidP="00144BFB">
                    <w:pPr>
                      <w:pStyle w:val="02Standardbold"/>
                    </w:pPr>
                    <w:r>
                      <w:t>Müller Martini AG</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BD" w:rsidRDefault="00B96378">
    <w:pPr>
      <w:pStyle w:val="Kopfzeile"/>
    </w:pPr>
    <w:r>
      <w:rPr>
        <w:noProof/>
      </w:rPr>
      <mc:AlternateContent>
        <mc:Choice Requires="wpg">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2"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091343">
                            <w:pPr>
                              <w:pStyle w:val="02Standardbold"/>
                            </w:pPr>
                            <w:r>
                              <w:t>Müller Martini AG</w:t>
                            </w:r>
                          </w:p>
                        </w:txbxContent>
                      </wps:txbx>
                      <wps:bodyPr rot="0" vert="horz" wrap="square" lIns="0" tIns="0" rIns="0" bIns="0" anchor="t" anchorCtr="0" upright="1">
                        <a:noAutofit/>
                      </wps:bodyPr>
                    </wps:wsp>
                    <pic:pic xmlns:pic="http://schemas.openxmlformats.org/drawingml/2006/picture">
                      <pic:nvPicPr>
                        <pic:cNvPr id="3"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iqM9T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0E28BD" w:rsidRPr="002E3E46" w:rsidRDefault="000E28BD" w:rsidP="00091343">
                      <w:pPr>
                        <w:pStyle w:val="02Standardbold"/>
                      </w:pPr>
                      <w:r>
                        <w:t>Müller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2"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0"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3"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5281BD0"/>
    <w:multiLevelType w:val="hybridMultilevel"/>
    <w:tmpl w:val="8B54AA9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2"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15:restartNumberingAfterBreak="0">
    <w:nsid w:val="63852534"/>
    <w:multiLevelType w:val="hybridMultilevel"/>
    <w:tmpl w:val="D28266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7"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8" w15:restartNumberingAfterBreak="0">
    <w:nsid w:val="6D5068A6"/>
    <w:multiLevelType w:val="hybridMultilevel"/>
    <w:tmpl w:val="C6787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41"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3"/>
  </w:num>
  <w:num w:numId="2">
    <w:abstractNumId w:val="17"/>
  </w:num>
  <w:num w:numId="3">
    <w:abstractNumId w:val="33"/>
  </w:num>
  <w:num w:numId="4">
    <w:abstractNumId w:val="19"/>
  </w:num>
  <w:num w:numId="5">
    <w:abstractNumId w:val="15"/>
  </w:num>
  <w:num w:numId="6">
    <w:abstractNumId w:val="2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27"/>
  </w:num>
  <w:num w:numId="10">
    <w:abstractNumId w:val="25"/>
  </w:num>
  <w:num w:numId="11">
    <w:abstractNumId w:val="22"/>
  </w:num>
  <w:num w:numId="12">
    <w:abstractNumId w:val="37"/>
  </w:num>
  <w:num w:numId="13">
    <w:abstractNumId w:val="16"/>
  </w:num>
  <w:num w:numId="14">
    <w:abstractNumId w:val="32"/>
  </w:num>
  <w:num w:numId="15">
    <w:abstractNumId w:val="39"/>
  </w:num>
  <w:num w:numId="16">
    <w:abstractNumId w:val="26"/>
  </w:num>
  <w:num w:numId="17">
    <w:abstractNumId w:val="28"/>
  </w:num>
  <w:num w:numId="18">
    <w:abstractNumId w:val="23"/>
  </w:num>
  <w:num w:numId="19">
    <w:abstractNumId w:val="18"/>
  </w:num>
  <w:num w:numId="20">
    <w:abstractNumId w:val="10"/>
  </w:num>
  <w:num w:numId="21">
    <w:abstractNumId w:val="11"/>
  </w:num>
  <w:num w:numId="22">
    <w:abstractNumId w:val="12"/>
  </w:num>
  <w:num w:numId="23">
    <w:abstractNumId w:val="29"/>
  </w:num>
  <w:num w:numId="24">
    <w:abstractNumId w:val="4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42"/>
  </w:num>
  <w:num w:numId="36">
    <w:abstractNumId w:val="34"/>
  </w:num>
  <w:num w:numId="37">
    <w:abstractNumId w:val="36"/>
  </w:num>
  <w:num w:numId="38">
    <w:abstractNumId w:val="24"/>
  </w:num>
  <w:num w:numId="39">
    <w:abstractNumId w:val="41"/>
  </w:num>
  <w:num w:numId="40">
    <w:abstractNumId w:val="13"/>
  </w:num>
  <w:num w:numId="41">
    <w:abstractNumId w:val="13"/>
  </w:num>
  <w:num w:numId="42">
    <w:abstractNumId w:val="13"/>
  </w:num>
  <w:num w:numId="43">
    <w:abstractNumId w:val="13"/>
  </w:num>
  <w:num w:numId="44">
    <w:abstractNumId w:val="21"/>
  </w:num>
  <w:num w:numId="45">
    <w:abstractNumId w:val="14"/>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4EC0"/>
    <w:rsid w:val="00005675"/>
    <w:rsid w:val="00005C4E"/>
    <w:rsid w:val="00015C53"/>
    <w:rsid w:val="00026E25"/>
    <w:rsid w:val="0003036E"/>
    <w:rsid w:val="0003502D"/>
    <w:rsid w:val="00035294"/>
    <w:rsid w:val="0003737B"/>
    <w:rsid w:val="00040121"/>
    <w:rsid w:val="00042885"/>
    <w:rsid w:val="00042B36"/>
    <w:rsid w:val="00042F94"/>
    <w:rsid w:val="000441DE"/>
    <w:rsid w:val="000449B8"/>
    <w:rsid w:val="0006010A"/>
    <w:rsid w:val="000605A1"/>
    <w:rsid w:val="00060F5B"/>
    <w:rsid w:val="00062316"/>
    <w:rsid w:val="00063EBC"/>
    <w:rsid w:val="000640B3"/>
    <w:rsid w:val="0006497A"/>
    <w:rsid w:val="00065C97"/>
    <w:rsid w:val="000661EB"/>
    <w:rsid w:val="00066DAC"/>
    <w:rsid w:val="000730DB"/>
    <w:rsid w:val="00085B5F"/>
    <w:rsid w:val="000868D1"/>
    <w:rsid w:val="00087631"/>
    <w:rsid w:val="0009036C"/>
    <w:rsid w:val="00091343"/>
    <w:rsid w:val="000959A4"/>
    <w:rsid w:val="00095BA7"/>
    <w:rsid w:val="00095BAB"/>
    <w:rsid w:val="0009669F"/>
    <w:rsid w:val="00096AAA"/>
    <w:rsid w:val="000A0A74"/>
    <w:rsid w:val="000A5B88"/>
    <w:rsid w:val="000B1CD1"/>
    <w:rsid w:val="000B2924"/>
    <w:rsid w:val="000C39D2"/>
    <w:rsid w:val="000C4AB7"/>
    <w:rsid w:val="000E28BD"/>
    <w:rsid w:val="000F4592"/>
    <w:rsid w:val="00100AF9"/>
    <w:rsid w:val="00102371"/>
    <w:rsid w:val="00103210"/>
    <w:rsid w:val="001045C7"/>
    <w:rsid w:val="00107ADD"/>
    <w:rsid w:val="0011146B"/>
    <w:rsid w:val="001157C5"/>
    <w:rsid w:val="001222A8"/>
    <w:rsid w:val="001260F5"/>
    <w:rsid w:val="00126576"/>
    <w:rsid w:val="001302C0"/>
    <w:rsid w:val="0013107B"/>
    <w:rsid w:val="001332C8"/>
    <w:rsid w:val="00133F27"/>
    <w:rsid w:val="0013416E"/>
    <w:rsid w:val="00144BFB"/>
    <w:rsid w:val="001450A3"/>
    <w:rsid w:val="00151327"/>
    <w:rsid w:val="00157FD4"/>
    <w:rsid w:val="00160322"/>
    <w:rsid w:val="00160D42"/>
    <w:rsid w:val="001622AF"/>
    <w:rsid w:val="001626A5"/>
    <w:rsid w:val="00166E45"/>
    <w:rsid w:val="00170C83"/>
    <w:rsid w:val="00171AD2"/>
    <w:rsid w:val="00172BA2"/>
    <w:rsid w:val="00173811"/>
    <w:rsid w:val="00174AAA"/>
    <w:rsid w:val="001768AF"/>
    <w:rsid w:val="00177157"/>
    <w:rsid w:val="00177C6F"/>
    <w:rsid w:val="00183036"/>
    <w:rsid w:val="00184E2D"/>
    <w:rsid w:val="00192A44"/>
    <w:rsid w:val="00194944"/>
    <w:rsid w:val="0019646A"/>
    <w:rsid w:val="00196F11"/>
    <w:rsid w:val="001970CE"/>
    <w:rsid w:val="001A169E"/>
    <w:rsid w:val="001A3E76"/>
    <w:rsid w:val="001A64EF"/>
    <w:rsid w:val="001B1D8A"/>
    <w:rsid w:val="001B5B57"/>
    <w:rsid w:val="001C1EB1"/>
    <w:rsid w:val="001C5369"/>
    <w:rsid w:val="001D1E9D"/>
    <w:rsid w:val="001D2F17"/>
    <w:rsid w:val="001D2F6F"/>
    <w:rsid w:val="001D34F4"/>
    <w:rsid w:val="001D57BD"/>
    <w:rsid w:val="001E0230"/>
    <w:rsid w:val="001E0938"/>
    <w:rsid w:val="001F353B"/>
    <w:rsid w:val="00202B5D"/>
    <w:rsid w:val="0020509A"/>
    <w:rsid w:val="002107CB"/>
    <w:rsid w:val="0021728B"/>
    <w:rsid w:val="00222AFE"/>
    <w:rsid w:val="00223528"/>
    <w:rsid w:val="002248E6"/>
    <w:rsid w:val="002255EA"/>
    <w:rsid w:val="002345E8"/>
    <w:rsid w:val="00236452"/>
    <w:rsid w:val="0023692D"/>
    <w:rsid w:val="00236A27"/>
    <w:rsid w:val="00241B93"/>
    <w:rsid w:val="00250263"/>
    <w:rsid w:val="00250D5C"/>
    <w:rsid w:val="00253A1E"/>
    <w:rsid w:val="00254171"/>
    <w:rsid w:val="00260198"/>
    <w:rsid w:val="0026069C"/>
    <w:rsid w:val="0026196B"/>
    <w:rsid w:val="00262AD7"/>
    <w:rsid w:val="00262C93"/>
    <w:rsid w:val="00263551"/>
    <w:rsid w:val="00264DF8"/>
    <w:rsid w:val="00265842"/>
    <w:rsid w:val="002658F1"/>
    <w:rsid w:val="00266DE4"/>
    <w:rsid w:val="00275689"/>
    <w:rsid w:val="0027591B"/>
    <w:rsid w:val="00277E7B"/>
    <w:rsid w:val="002805D2"/>
    <w:rsid w:val="002908F3"/>
    <w:rsid w:val="002909DB"/>
    <w:rsid w:val="002A0592"/>
    <w:rsid w:val="002A6280"/>
    <w:rsid w:val="002A634D"/>
    <w:rsid w:val="002A7C89"/>
    <w:rsid w:val="002B2683"/>
    <w:rsid w:val="002B4BEF"/>
    <w:rsid w:val="002B61FF"/>
    <w:rsid w:val="002B73D1"/>
    <w:rsid w:val="002C4191"/>
    <w:rsid w:val="002C69DA"/>
    <w:rsid w:val="002D00BC"/>
    <w:rsid w:val="002D0E8E"/>
    <w:rsid w:val="002D495B"/>
    <w:rsid w:val="002D4A4B"/>
    <w:rsid w:val="002E5918"/>
    <w:rsid w:val="002E664C"/>
    <w:rsid w:val="002F05C6"/>
    <w:rsid w:val="002F160A"/>
    <w:rsid w:val="002F3CE8"/>
    <w:rsid w:val="002F5A5B"/>
    <w:rsid w:val="002F7532"/>
    <w:rsid w:val="002F7901"/>
    <w:rsid w:val="00305164"/>
    <w:rsid w:val="003073AA"/>
    <w:rsid w:val="00310252"/>
    <w:rsid w:val="00311EB7"/>
    <w:rsid w:val="003142D1"/>
    <w:rsid w:val="0031778C"/>
    <w:rsid w:val="00320AC0"/>
    <w:rsid w:val="00321F1E"/>
    <w:rsid w:val="003225DB"/>
    <w:rsid w:val="00323E0C"/>
    <w:rsid w:val="00323FF9"/>
    <w:rsid w:val="00334FA3"/>
    <w:rsid w:val="00337170"/>
    <w:rsid w:val="00341461"/>
    <w:rsid w:val="00342A8E"/>
    <w:rsid w:val="00357607"/>
    <w:rsid w:val="00357AD5"/>
    <w:rsid w:val="00361894"/>
    <w:rsid w:val="003640A1"/>
    <w:rsid w:val="0036542E"/>
    <w:rsid w:val="0036601F"/>
    <w:rsid w:val="003701E9"/>
    <w:rsid w:val="003710C5"/>
    <w:rsid w:val="00372C2C"/>
    <w:rsid w:val="00375188"/>
    <w:rsid w:val="0037774B"/>
    <w:rsid w:val="00380E70"/>
    <w:rsid w:val="00381F49"/>
    <w:rsid w:val="00384612"/>
    <w:rsid w:val="00384FE8"/>
    <w:rsid w:val="00390157"/>
    <w:rsid w:val="00392B81"/>
    <w:rsid w:val="00392FE5"/>
    <w:rsid w:val="00393738"/>
    <w:rsid w:val="00393947"/>
    <w:rsid w:val="00397E06"/>
    <w:rsid w:val="003A421E"/>
    <w:rsid w:val="003B09E1"/>
    <w:rsid w:val="003B2265"/>
    <w:rsid w:val="003B3C67"/>
    <w:rsid w:val="003B758A"/>
    <w:rsid w:val="003C5C8F"/>
    <w:rsid w:val="003D10BD"/>
    <w:rsid w:val="003D51A7"/>
    <w:rsid w:val="003D51E9"/>
    <w:rsid w:val="003D6288"/>
    <w:rsid w:val="003D7F3C"/>
    <w:rsid w:val="003E4102"/>
    <w:rsid w:val="003E6987"/>
    <w:rsid w:val="003E7B28"/>
    <w:rsid w:val="003F6137"/>
    <w:rsid w:val="00402241"/>
    <w:rsid w:val="00405B02"/>
    <w:rsid w:val="004060AD"/>
    <w:rsid w:val="00406CA2"/>
    <w:rsid w:val="00407DD2"/>
    <w:rsid w:val="00413B32"/>
    <w:rsid w:val="004140FD"/>
    <w:rsid w:val="00417CDE"/>
    <w:rsid w:val="004245BC"/>
    <w:rsid w:val="00427539"/>
    <w:rsid w:val="00431CCA"/>
    <w:rsid w:val="00431F2D"/>
    <w:rsid w:val="0044058C"/>
    <w:rsid w:val="00445166"/>
    <w:rsid w:val="00447300"/>
    <w:rsid w:val="0044782D"/>
    <w:rsid w:val="00453896"/>
    <w:rsid w:val="00460CDA"/>
    <w:rsid w:val="00461F88"/>
    <w:rsid w:val="0046461B"/>
    <w:rsid w:val="004677CB"/>
    <w:rsid w:val="00476063"/>
    <w:rsid w:val="00480B73"/>
    <w:rsid w:val="004930F7"/>
    <w:rsid w:val="00493859"/>
    <w:rsid w:val="00495026"/>
    <w:rsid w:val="00495ECD"/>
    <w:rsid w:val="004A249D"/>
    <w:rsid w:val="004A5429"/>
    <w:rsid w:val="004A5FF4"/>
    <w:rsid w:val="004A7CAA"/>
    <w:rsid w:val="004B0B23"/>
    <w:rsid w:val="004B13A9"/>
    <w:rsid w:val="004B2417"/>
    <w:rsid w:val="004B33D7"/>
    <w:rsid w:val="004B3B83"/>
    <w:rsid w:val="004B4A5C"/>
    <w:rsid w:val="004B55DB"/>
    <w:rsid w:val="004B7D68"/>
    <w:rsid w:val="004C4FC0"/>
    <w:rsid w:val="004D0AE4"/>
    <w:rsid w:val="004D4262"/>
    <w:rsid w:val="004D62F7"/>
    <w:rsid w:val="004E0CFA"/>
    <w:rsid w:val="004E7210"/>
    <w:rsid w:val="004F0116"/>
    <w:rsid w:val="004F0451"/>
    <w:rsid w:val="004F0B9E"/>
    <w:rsid w:val="004F1448"/>
    <w:rsid w:val="004F462E"/>
    <w:rsid w:val="004F6D25"/>
    <w:rsid w:val="005004DC"/>
    <w:rsid w:val="00500607"/>
    <w:rsid w:val="005113A4"/>
    <w:rsid w:val="005124C4"/>
    <w:rsid w:val="005132BB"/>
    <w:rsid w:val="0051497F"/>
    <w:rsid w:val="00516ADD"/>
    <w:rsid w:val="00522486"/>
    <w:rsid w:val="00525E79"/>
    <w:rsid w:val="00527C94"/>
    <w:rsid w:val="00531FD2"/>
    <w:rsid w:val="00534A4D"/>
    <w:rsid w:val="00545ACE"/>
    <w:rsid w:val="00550272"/>
    <w:rsid w:val="005520F8"/>
    <w:rsid w:val="00554FAD"/>
    <w:rsid w:val="005663DE"/>
    <w:rsid w:val="00566576"/>
    <w:rsid w:val="00566FDA"/>
    <w:rsid w:val="00572883"/>
    <w:rsid w:val="0057468F"/>
    <w:rsid w:val="00574872"/>
    <w:rsid w:val="0058062F"/>
    <w:rsid w:val="005832F9"/>
    <w:rsid w:val="0059279D"/>
    <w:rsid w:val="005948AA"/>
    <w:rsid w:val="00594F3B"/>
    <w:rsid w:val="00597317"/>
    <w:rsid w:val="005A290E"/>
    <w:rsid w:val="005A355B"/>
    <w:rsid w:val="005A76FA"/>
    <w:rsid w:val="005B224A"/>
    <w:rsid w:val="005B22FD"/>
    <w:rsid w:val="005B7632"/>
    <w:rsid w:val="005C1C3D"/>
    <w:rsid w:val="005C27DC"/>
    <w:rsid w:val="005C3947"/>
    <w:rsid w:val="005D170E"/>
    <w:rsid w:val="005D266C"/>
    <w:rsid w:val="005D3467"/>
    <w:rsid w:val="005D513F"/>
    <w:rsid w:val="005D54B0"/>
    <w:rsid w:val="005D70DF"/>
    <w:rsid w:val="005E25CF"/>
    <w:rsid w:val="005E495B"/>
    <w:rsid w:val="005E4BA7"/>
    <w:rsid w:val="005E5A76"/>
    <w:rsid w:val="005E6F8A"/>
    <w:rsid w:val="005F13AA"/>
    <w:rsid w:val="005F73C7"/>
    <w:rsid w:val="0060192A"/>
    <w:rsid w:val="0060557B"/>
    <w:rsid w:val="006060AC"/>
    <w:rsid w:val="0061093A"/>
    <w:rsid w:val="00620CC7"/>
    <w:rsid w:val="00621299"/>
    <w:rsid w:val="0062405A"/>
    <w:rsid w:val="00624AF7"/>
    <w:rsid w:val="00624EDB"/>
    <w:rsid w:val="006254C7"/>
    <w:rsid w:val="00625591"/>
    <w:rsid w:val="006277DB"/>
    <w:rsid w:val="006314E4"/>
    <w:rsid w:val="00631680"/>
    <w:rsid w:val="00636AEF"/>
    <w:rsid w:val="006371E7"/>
    <w:rsid w:val="0063771B"/>
    <w:rsid w:val="00642829"/>
    <w:rsid w:val="00643B7F"/>
    <w:rsid w:val="00654DA2"/>
    <w:rsid w:val="006557BA"/>
    <w:rsid w:val="00662B56"/>
    <w:rsid w:val="0066385B"/>
    <w:rsid w:val="00666AEC"/>
    <w:rsid w:val="00666DBC"/>
    <w:rsid w:val="00671C88"/>
    <w:rsid w:val="00672283"/>
    <w:rsid w:val="0067455D"/>
    <w:rsid w:val="00674E40"/>
    <w:rsid w:val="00682660"/>
    <w:rsid w:val="006875D5"/>
    <w:rsid w:val="0068788F"/>
    <w:rsid w:val="0069007C"/>
    <w:rsid w:val="00690260"/>
    <w:rsid w:val="00695FD8"/>
    <w:rsid w:val="006A0951"/>
    <w:rsid w:val="006A1F2D"/>
    <w:rsid w:val="006B3D3D"/>
    <w:rsid w:val="006B6B96"/>
    <w:rsid w:val="006C248E"/>
    <w:rsid w:val="006D09FA"/>
    <w:rsid w:val="006D5034"/>
    <w:rsid w:val="006E3B12"/>
    <w:rsid w:val="006F69B9"/>
    <w:rsid w:val="007007C8"/>
    <w:rsid w:val="00705653"/>
    <w:rsid w:val="00713B63"/>
    <w:rsid w:val="00713DB7"/>
    <w:rsid w:val="00714B9F"/>
    <w:rsid w:val="0071593A"/>
    <w:rsid w:val="00720FB4"/>
    <w:rsid w:val="007232F9"/>
    <w:rsid w:val="00724B5D"/>
    <w:rsid w:val="007271BA"/>
    <w:rsid w:val="007336C0"/>
    <w:rsid w:val="007429A0"/>
    <w:rsid w:val="007478A0"/>
    <w:rsid w:val="00747BA3"/>
    <w:rsid w:val="0075508A"/>
    <w:rsid w:val="0076038C"/>
    <w:rsid w:val="00761901"/>
    <w:rsid w:val="0076661E"/>
    <w:rsid w:val="00770AAF"/>
    <w:rsid w:val="007738E8"/>
    <w:rsid w:val="00775F56"/>
    <w:rsid w:val="007808CB"/>
    <w:rsid w:val="00785313"/>
    <w:rsid w:val="007859D8"/>
    <w:rsid w:val="007868A8"/>
    <w:rsid w:val="00786B01"/>
    <w:rsid w:val="00787BB5"/>
    <w:rsid w:val="00795100"/>
    <w:rsid w:val="007955E2"/>
    <w:rsid w:val="00795939"/>
    <w:rsid w:val="007A3923"/>
    <w:rsid w:val="007A473A"/>
    <w:rsid w:val="007A5D7D"/>
    <w:rsid w:val="007A5ECE"/>
    <w:rsid w:val="007B0152"/>
    <w:rsid w:val="007B18CE"/>
    <w:rsid w:val="007B3180"/>
    <w:rsid w:val="007B345E"/>
    <w:rsid w:val="007B3858"/>
    <w:rsid w:val="007C27CA"/>
    <w:rsid w:val="007C6EFB"/>
    <w:rsid w:val="007D00C1"/>
    <w:rsid w:val="007D1608"/>
    <w:rsid w:val="007D70D4"/>
    <w:rsid w:val="007D7B58"/>
    <w:rsid w:val="007E33B2"/>
    <w:rsid w:val="007E3AF0"/>
    <w:rsid w:val="007F0B94"/>
    <w:rsid w:val="007F108E"/>
    <w:rsid w:val="007F15CF"/>
    <w:rsid w:val="007F4BD4"/>
    <w:rsid w:val="0080234E"/>
    <w:rsid w:val="00802A88"/>
    <w:rsid w:val="00803163"/>
    <w:rsid w:val="00805CD3"/>
    <w:rsid w:val="008072C4"/>
    <w:rsid w:val="008148B6"/>
    <w:rsid w:val="00823660"/>
    <w:rsid w:val="0082414B"/>
    <w:rsid w:val="0082522E"/>
    <w:rsid w:val="00826044"/>
    <w:rsid w:val="00834A74"/>
    <w:rsid w:val="0083793E"/>
    <w:rsid w:val="008403AB"/>
    <w:rsid w:val="00845EC9"/>
    <w:rsid w:val="00847E32"/>
    <w:rsid w:val="008504C4"/>
    <w:rsid w:val="008565D3"/>
    <w:rsid w:val="00861AEC"/>
    <w:rsid w:val="00863FEE"/>
    <w:rsid w:val="00864A0E"/>
    <w:rsid w:val="00864D90"/>
    <w:rsid w:val="00874700"/>
    <w:rsid w:val="0088035C"/>
    <w:rsid w:val="0088156C"/>
    <w:rsid w:val="00881619"/>
    <w:rsid w:val="008826CB"/>
    <w:rsid w:val="00883997"/>
    <w:rsid w:val="00883F1E"/>
    <w:rsid w:val="0088715B"/>
    <w:rsid w:val="00893C62"/>
    <w:rsid w:val="008A665A"/>
    <w:rsid w:val="008A748D"/>
    <w:rsid w:val="008B3ECF"/>
    <w:rsid w:val="008C1966"/>
    <w:rsid w:val="008C6891"/>
    <w:rsid w:val="008C7AC4"/>
    <w:rsid w:val="008D6789"/>
    <w:rsid w:val="008D794C"/>
    <w:rsid w:val="008D7D36"/>
    <w:rsid w:val="008E0881"/>
    <w:rsid w:val="008E1399"/>
    <w:rsid w:val="008E1C57"/>
    <w:rsid w:val="008E1ECC"/>
    <w:rsid w:val="008F0C10"/>
    <w:rsid w:val="008F1B24"/>
    <w:rsid w:val="008F2302"/>
    <w:rsid w:val="008F3B53"/>
    <w:rsid w:val="00900D7E"/>
    <w:rsid w:val="009016B7"/>
    <w:rsid w:val="0090307C"/>
    <w:rsid w:val="00903452"/>
    <w:rsid w:val="00903745"/>
    <w:rsid w:val="00904BEE"/>
    <w:rsid w:val="0090778F"/>
    <w:rsid w:val="0091221F"/>
    <w:rsid w:val="00921EA9"/>
    <w:rsid w:val="009245C9"/>
    <w:rsid w:val="009250E7"/>
    <w:rsid w:val="0093095D"/>
    <w:rsid w:val="00932E8D"/>
    <w:rsid w:val="00933CAF"/>
    <w:rsid w:val="009340B8"/>
    <w:rsid w:val="0093420D"/>
    <w:rsid w:val="0093490F"/>
    <w:rsid w:val="00935136"/>
    <w:rsid w:val="009509F6"/>
    <w:rsid w:val="00951D0F"/>
    <w:rsid w:val="00956BA3"/>
    <w:rsid w:val="00956C90"/>
    <w:rsid w:val="00960928"/>
    <w:rsid w:val="00966EB6"/>
    <w:rsid w:val="009679B1"/>
    <w:rsid w:val="00980B1B"/>
    <w:rsid w:val="009845E2"/>
    <w:rsid w:val="00984D66"/>
    <w:rsid w:val="00986258"/>
    <w:rsid w:val="00990FBD"/>
    <w:rsid w:val="00991D74"/>
    <w:rsid w:val="00997D03"/>
    <w:rsid w:val="009A0824"/>
    <w:rsid w:val="009A43A2"/>
    <w:rsid w:val="009A4AE3"/>
    <w:rsid w:val="009B2BF9"/>
    <w:rsid w:val="009B4362"/>
    <w:rsid w:val="009B6E1C"/>
    <w:rsid w:val="009C0F95"/>
    <w:rsid w:val="009C6524"/>
    <w:rsid w:val="009C65C2"/>
    <w:rsid w:val="009C69AC"/>
    <w:rsid w:val="009C6A01"/>
    <w:rsid w:val="009C76EC"/>
    <w:rsid w:val="009C7FB8"/>
    <w:rsid w:val="009D3425"/>
    <w:rsid w:val="009D6AD2"/>
    <w:rsid w:val="009E152D"/>
    <w:rsid w:val="009E5DB1"/>
    <w:rsid w:val="009E6B0E"/>
    <w:rsid w:val="009E6B19"/>
    <w:rsid w:val="009E77F8"/>
    <w:rsid w:val="009F0DD1"/>
    <w:rsid w:val="009F160F"/>
    <w:rsid w:val="009F1B8A"/>
    <w:rsid w:val="009F1E78"/>
    <w:rsid w:val="00A127C8"/>
    <w:rsid w:val="00A15C45"/>
    <w:rsid w:val="00A16295"/>
    <w:rsid w:val="00A24C43"/>
    <w:rsid w:val="00A32463"/>
    <w:rsid w:val="00A337E5"/>
    <w:rsid w:val="00A36138"/>
    <w:rsid w:val="00A37C6B"/>
    <w:rsid w:val="00A413B9"/>
    <w:rsid w:val="00A41B13"/>
    <w:rsid w:val="00A41EEF"/>
    <w:rsid w:val="00A4545F"/>
    <w:rsid w:val="00A62A12"/>
    <w:rsid w:val="00A63CF5"/>
    <w:rsid w:val="00A63DB1"/>
    <w:rsid w:val="00A70E9B"/>
    <w:rsid w:val="00A73A51"/>
    <w:rsid w:val="00A806BE"/>
    <w:rsid w:val="00A808FF"/>
    <w:rsid w:val="00A81921"/>
    <w:rsid w:val="00A85A33"/>
    <w:rsid w:val="00A863D0"/>
    <w:rsid w:val="00A86A0C"/>
    <w:rsid w:val="00A86FF7"/>
    <w:rsid w:val="00A958CC"/>
    <w:rsid w:val="00A967F6"/>
    <w:rsid w:val="00A96A9C"/>
    <w:rsid w:val="00AB5A61"/>
    <w:rsid w:val="00AB6F3E"/>
    <w:rsid w:val="00AC026F"/>
    <w:rsid w:val="00AC262F"/>
    <w:rsid w:val="00AC3E02"/>
    <w:rsid w:val="00AC42BB"/>
    <w:rsid w:val="00AC4A41"/>
    <w:rsid w:val="00AC5136"/>
    <w:rsid w:val="00AD0134"/>
    <w:rsid w:val="00AD172F"/>
    <w:rsid w:val="00AD5FF1"/>
    <w:rsid w:val="00AE0386"/>
    <w:rsid w:val="00AE2718"/>
    <w:rsid w:val="00AE5A2C"/>
    <w:rsid w:val="00AE7644"/>
    <w:rsid w:val="00AF1E64"/>
    <w:rsid w:val="00AF3B3C"/>
    <w:rsid w:val="00B01344"/>
    <w:rsid w:val="00B02594"/>
    <w:rsid w:val="00B04552"/>
    <w:rsid w:val="00B104AF"/>
    <w:rsid w:val="00B1122C"/>
    <w:rsid w:val="00B14447"/>
    <w:rsid w:val="00B17058"/>
    <w:rsid w:val="00B20321"/>
    <w:rsid w:val="00B20B69"/>
    <w:rsid w:val="00B20F44"/>
    <w:rsid w:val="00B21078"/>
    <w:rsid w:val="00B21AD5"/>
    <w:rsid w:val="00B23545"/>
    <w:rsid w:val="00B25F26"/>
    <w:rsid w:val="00B26C16"/>
    <w:rsid w:val="00B3192D"/>
    <w:rsid w:val="00B31956"/>
    <w:rsid w:val="00B3209E"/>
    <w:rsid w:val="00B33E7A"/>
    <w:rsid w:val="00B34EFF"/>
    <w:rsid w:val="00B40736"/>
    <w:rsid w:val="00B40B16"/>
    <w:rsid w:val="00B46623"/>
    <w:rsid w:val="00B536FA"/>
    <w:rsid w:val="00B5533C"/>
    <w:rsid w:val="00B57AE9"/>
    <w:rsid w:val="00B67D93"/>
    <w:rsid w:val="00B70445"/>
    <w:rsid w:val="00B72C40"/>
    <w:rsid w:val="00B82D9C"/>
    <w:rsid w:val="00B8377C"/>
    <w:rsid w:val="00B91DC4"/>
    <w:rsid w:val="00B92735"/>
    <w:rsid w:val="00B93EB7"/>
    <w:rsid w:val="00B96378"/>
    <w:rsid w:val="00BA0E53"/>
    <w:rsid w:val="00BA5A81"/>
    <w:rsid w:val="00BA717B"/>
    <w:rsid w:val="00BB2104"/>
    <w:rsid w:val="00BB7345"/>
    <w:rsid w:val="00BC1460"/>
    <w:rsid w:val="00BC5D53"/>
    <w:rsid w:val="00BC6AB0"/>
    <w:rsid w:val="00BC7B62"/>
    <w:rsid w:val="00BD23BD"/>
    <w:rsid w:val="00BD23EA"/>
    <w:rsid w:val="00BD25EE"/>
    <w:rsid w:val="00BD6397"/>
    <w:rsid w:val="00BD6B5C"/>
    <w:rsid w:val="00BE21E6"/>
    <w:rsid w:val="00BE3BD0"/>
    <w:rsid w:val="00BE7742"/>
    <w:rsid w:val="00BF2990"/>
    <w:rsid w:val="00BF7EC7"/>
    <w:rsid w:val="00C02D45"/>
    <w:rsid w:val="00C04866"/>
    <w:rsid w:val="00C04F7A"/>
    <w:rsid w:val="00C05D48"/>
    <w:rsid w:val="00C06D20"/>
    <w:rsid w:val="00C06D97"/>
    <w:rsid w:val="00C0742E"/>
    <w:rsid w:val="00C07759"/>
    <w:rsid w:val="00C07A07"/>
    <w:rsid w:val="00C1160D"/>
    <w:rsid w:val="00C15A14"/>
    <w:rsid w:val="00C21AB6"/>
    <w:rsid w:val="00C23265"/>
    <w:rsid w:val="00C26218"/>
    <w:rsid w:val="00C27084"/>
    <w:rsid w:val="00C47E7C"/>
    <w:rsid w:val="00C52282"/>
    <w:rsid w:val="00C548EC"/>
    <w:rsid w:val="00C5510A"/>
    <w:rsid w:val="00C6098B"/>
    <w:rsid w:val="00C62097"/>
    <w:rsid w:val="00C6706A"/>
    <w:rsid w:val="00C7186D"/>
    <w:rsid w:val="00C737B4"/>
    <w:rsid w:val="00C75AB3"/>
    <w:rsid w:val="00C76197"/>
    <w:rsid w:val="00C766FC"/>
    <w:rsid w:val="00C83D17"/>
    <w:rsid w:val="00C8554B"/>
    <w:rsid w:val="00C87E9A"/>
    <w:rsid w:val="00C9055F"/>
    <w:rsid w:val="00C922F2"/>
    <w:rsid w:val="00C92BC7"/>
    <w:rsid w:val="00C93B74"/>
    <w:rsid w:val="00C93D69"/>
    <w:rsid w:val="00C94A54"/>
    <w:rsid w:val="00CA48F0"/>
    <w:rsid w:val="00CA6B2B"/>
    <w:rsid w:val="00CA6F34"/>
    <w:rsid w:val="00CB4F4C"/>
    <w:rsid w:val="00CC1D97"/>
    <w:rsid w:val="00CC41D0"/>
    <w:rsid w:val="00CC46C5"/>
    <w:rsid w:val="00CC4C01"/>
    <w:rsid w:val="00CC5FDA"/>
    <w:rsid w:val="00CD02B4"/>
    <w:rsid w:val="00CD111F"/>
    <w:rsid w:val="00CD2032"/>
    <w:rsid w:val="00CD3A9A"/>
    <w:rsid w:val="00CD6BAC"/>
    <w:rsid w:val="00CE0AE9"/>
    <w:rsid w:val="00CE706F"/>
    <w:rsid w:val="00CF1467"/>
    <w:rsid w:val="00CF432D"/>
    <w:rsid w:val="00D01EEC"/>
    <w:rsid w:val="00D11B7A"/>
    <w:rsid w:val="00D12E0D"/>
    <w:rsid w:val="00D13C45"/>
    <w:rsid w:val="00D1550C"/>
    <w:rsid w:val="00D17605"/>
    <w:rsid w:val="00D2013B"/>
    <w:rsid w:val="00D2178A"/>
    <w:rsid w:val="00D231DB"/>
    <w:rsid w:val="00D255B0"/>
    <w:rsid w:val="00D33C50"/>
    <w:rsid w:val="00D37D00"/>
    <w:rsid w:val="00D42FA3"/>
    <w:rsid w:val="00D44301"/>
    <w:rsid w:val="00D640F2"/>
    <w:rsid w:val="00D64230"/>
    <w:rsid w:val="00D644A6"/>
    <w:rsid w:val="00D665F5"/>
    <w:rsid w:val="00D67CD7"/>
    <w:rsid w:val="00D67ED9"/>
    <w:rsid w:val="00D7428D"/>
    <w:rsid w:val="00D75C0B"/>
    <w:rsid w:val="00D85110"/>
    <w:rsid w:val="00D8710E"/>
    <w:rsid w:val="00D94BB4"/>
    <w:rsid w:val="00DA4C81"/>
    <w:rsid w:val="00DA4CA7"/>
    <w:rsid w:val="00DA5598"/>
    <w:rsid w:val="00DB3ADA"/>
    <w:rsid w:val="00DB4FED"/>
    <w:rsid w:val="00DB607B"/>
    <w:rsid w:val="00DB7750"/>
    <w:rsid w:val="00DB7E69"/>
    <w:rsid w:val="00DC681B"/>
    <w:rsid w:val="00DD1C59"/>
    <w:rsid w:val="00DD1EE7"/>
    <w:rsid w:val="00DD2D69"/>
    <w:rsid w:val="00DD351D"/>
    <w:rsid w:val="00DD380D"/>
    <w:rsid w:val="00DD4B63"/>
    <w:rsid w:val="00DD5A18"/>
    <w:rsid w:val="00DD6BAA"/>
    <w:rsid w:val="00DE3C9C"/>
    <w:rsid w:val="00DE4234"/>
    <w:rsid w:val="00DE4770"/>
    <w:rsid w:val="00DE6122"/>
    <w:rsid w:val="00DF1693"/>
    <w:rsid w:val="00DF1CF0"/>
    <w:rsid w:val="00DF618C"/>
    <w:rsid w:val="00DF77E1"/>
    <w:rsid w:val="00E002B8"/>
    <w:rsid w:val="00E05FB1"/>
    <w:rsid w:val="00E10ED9"/>
    <w:rsid w:val="00E13085"/>
    <w:rsid w:val="00E144C7"/>
    <w:rsid w:val="00E17338"/>
    <w:rsid w:val="00E229A8"/>
    <w:rsid w:val="00E323E4"/>
    <w:rsid w:val="00E34CA5"/>
    <w:rsid w:val="00E37D0F"/>
    <w:rsid w:val="00E44439"/>
    <w:rsid w:val="00E44DEA"/>
    <w:rsid w:val="00E45C86"/>
    <w:rsid w:val="00E478C2"/>
    <w:rsid w:val="00E50EE2"/>
    <w:rsid w:val="00E51A54"/>
    <w:rsid w:val="00E54FE6"/>
    <w:rsid w:val="00E57BFB"/>
    <w:rsid w:val="00E57F70"/>
    <w:rsid w:val="00E60CD2"/>
    <w:rsid w:val="00E636FC"/>
    <w:rsid w:val="00E6411C"/>
    <w:rsid w:val="00E6514B"/>
    <w:rsid w:val="00E66C4B"/>
    <w:rsid w:val="00E710F3"/>
    <w:rsid w:val="00E74651"/>
    <w:rsid w:val="00E80F02"/>
    <w:rsid w:val="00E85D29"/>
    <w:rsid w:val="00E867A0"/>
    <w:rsid w:val="00E872CD"/>
    <w:rsid w:val="00E91378"/>
    <w:rsid w:val="00E9457F"/>
    <w:rsid w:val="00E969E3"/>
    <w:rsid w:val="00E9703A"/>
    <w:rsid w:val="00E9777F"/>
    <w:rsid w:val="00E9786B"/>
    <w:rsid w:val="00E97E8E"/>
    <w:rsid w:val="00EA0B7B"/>
    <w:rsid w:val="00EA4187"/>
    <w:rsid w:val="00EA62BE"/>
    <w:rsid w:val="00EB0038"/>
    <w:rsid w:val="00EB4B05"/>
    <w:rsid w:val="00EB5049"/>
    <w:rsid w:val="00EC64C9"/>
    <w:rsid w:val="00EC710D"/>
    <w:rsid w:val="00ED562B"/>
    <w:rsid w:val="00ED7D35"/>
    <w:rsid w:val="00EE10DF"/>
    <w:rsid w:val="00EE5265"/>
    <w:rsid w:val="00EE5963"/>
    <w:rsid w:val="00EF1677"/>
    <w:rsid w:val="00EF170D"/>
    <w:rsid w:val="00EF7D6F"/>
    <w:rsid w:val="00F00B05"/>
    <w:rsid w:val="00F00F93"/>
    <w:rsid w:val="00F044F8"/>
    <w:rsid w:val="00F04B36"/>
    <w:rsid w:val="00F10B6D"/>
    <w:rsid w:val="00F128EE"/>
    <w:rsid w:val="00F1511B"/>
    <w:rsid w:val="00F167F4"/>
    <w:rsid w:val="00F17CC1"/>
    <w:rsid w:val="00F24677"/>
    <w:rsid w:val="00F2736B"/>
    <w:rsid w:val="00F32E1A"/>
    <w:rsid w:val="00F41C4C"/>
    <w:rsid w:val="00F41ECB"/>
    <w:rsid w:val="00F438D8"/>
    <w:rsid w:val="00F43910"/>
    <w:rsid w:val="00F43AFC"/>
    <w:rsid w:val="00F4481F"/>
    <w:rsid w:val="00F51270"/>
    <w:rsid w:val="00F528A0"/>
    <w:rsid w:val="00F542C9"/>
    <w:rsid w:val="00F54348"/>
    <w:rsid w:val="00F5572F"/>
    <w:rsid w:val="00F561A7"/>
    <w:rsid w:val="00F57581"/>
    <w:rsid w:val="00F6143F"/>
    <w:rsid w:val="00F64BA7"/>
    <w:rsid w:val="00F64D93"/>
    <w:rsid w:val="00F6533D"/>
    <w:rsid w:val="00F6624B"/>
    <w:rsid w:val="00F67110"/>
    <w:rsid w:val="00F70CC3"/>
    <w:rsid w:val="00F70F4E"/>
    <w:rsid w:val="00F75EF9"/>
    <w:rsid w:val="00F76382"/>
    <w:rsid w:val="00F770C1"/>
    <w:rsid w:val="00F858B8"/>
    <w:rsid w:val="00F91F52"/>
    <w:rsid w:val="00F92DA8"/>
    <w:rsid w:val="00FA0D42"/>
    <w:rsid w:val="00FA38B2"/>
    <w:rsid w:val="00FA4B61"/>
    <w:rsid w:val="00FB5C72"/>
    <w:rsid w:val="00FD43BC"/>
    <w:rsid w:val="00FD4547"/>
    <w:rsid w:val="00FD653E"/>
    <w:rsid w:val="00FE1843"/>
    <w:rsid w:val="00FF2639"/>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C3F1CE8"/>
  <w15:chartTrackingRefBased/>
  <w15:docId w15:val="{D01ADCE3-9502-48F2-BD40-82E72A3B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de-CH"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de-CH"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GB"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val="de-DE"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val="de-DE" w:eastAsia="de-DE"/>
    </w:rPr>
  </w:style>
  <w:style w:type="paragraph" w:styleId="Listenabsatz">
    <w:name w:val="List Paragraph"/>
    <w:basedOn w:val="Standard"/>
    <w:uiPriority w:val="34"/>
    <w:qFormat/>
    <w:rsid w:val="00E57F70"/>
    <w:pPr>
      <w:ind w:left="720"/>
    </w:pPr>
    <w:rPr>
      <w:rFonts w:ascii="Calibri" w:eastAsia="Calibri" w:hAnsi="Calibri"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228212">
      <w:bodyDiv w:val="1"/>
      <w:marLeft w:val="0"/>
      <w:marRight w:val="0"/>
      <w:marTop w:val="0"/>
      <w:marBottom w:val="0"/>
      <w:divBdr>
        <w:top w:val="none" w:sz="0" w:space="0" w:color="auto"/>
        <w:left w:val="none" w:sz="0" w:space="0" w:color="auto"/>
        <w:bottom w:val="none" w:sz="0" w:space="0" w:color="auto"/>
        <w:right w:val="none" w:sz="0" w:space="0" w:color="auto"/>
      </w:divBdr>
    </w:div>
    <w:div w:id="830827438">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1038580702">
      <w:bodyDiv w:val="1"/>
      <w:marLeft w:val="0"/>
      <w:marRight w:val="0"/>
      <w:marTop w:val="0"/>
      <w:marBottom w:val="0"/>
      <w:divBdr>
        <w:top w:val="none" w:sz="0" w:space="0" w:color="auto"/>
        <w:left w:val="none" w:sz="0" w:space="0" w:color="auto"/>
        <w:bottom w:val="none" w:sz="0" w:space="0" w:color="auto"/>
        <w:right w:val="none" w:sz="0" w:space="0" w:color="auto"/>
      </w:divBdr>
    </w:div>
    <w:div w:id="1311445338">
      <w:bodyDiv w:val="1"/>
      <w:marLeft w:val="0"/>
      <w:marRight w:val="0"/>
      <w:marTop w:val="0"/>
      <w:marBottom w:val="0"/>
      <w:divBdr>
        <w:top w:val="none" w:sz="0" w:space="0" w:color="auto"/>
        <w:left w:val="none" w:sz="0" w:space="0" w:color="auto"/>
        <w:bottom w:val="none" w:sz="0" w:space="0" w:color="auto"/>
        <w:right w:val="none" w:sz="0" w:space="0" w:color="auto"/>
      </w:divBdr>
    </w:div>
    <w:div w:id="1753354008">
      <w:bodyDiv w:val="1"/>
      <w:marLeft w:val="0"/>
      <w:marRight w:val="0"/>
      <w:marTop w:val="0"/>
      <w:marBottom w:val="0"/>
      <w:divBdr>
        <w:top w:val="none" w:sz="0" w:space="0" w:color="auto"/>
        <w:left w:val="none" w:sz="0" w:space="0" w:color="auto"/>
        <w:bottom w:val="none" w:sz="0" w:space="0" w:color="auto"/>
        <w:right w:val="none" w:sz="0" w:space="0" w:color="auto"/>
      </w:divBdr>
    </w:div>
    <w:div w:id="1781294731">
      <w:bodyDiv w:val="1"/>
      <w:marLeft w:val="0"/>
      <w:marRight w:val="0"/>
      <w:marTop w:val="0"/>
      <w:marBottom w:val="0"/>
      <w:divBdr>
        <w:top w:val="none" w:sz="0" w:space="0" w:color="auto"/>
        <w:left w:val="none" w:sz="0" w:space="0" w:color="auto"/>
        <w:bottom w:val="none" w:sz="0" w:space="0" w:color="auto"/>
        <w:right w:val="none" w:sz="0" w:space="0" w:color="auto"/>
      </w:divBdr>
    </w:div>
    <w:div w:id="209035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B9D01-CE03-44AE-8BF7-12757F51D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3204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3647</CharactersWithSpaces>
  <SharedDoc>false</SharedDoc>
  <HLinks>
    <vt:vector size="12" baseType="variant">
      <vt:variant>
        <vt:i4>5963821</vt:i4>
      </vt:variant>
      <vt:variant>
        <vt:i4>3</vt:i4>
      </vt:variant>
      <vt:variant>
        <vt:i4>0</vt:i4>
      </vt:variant>
      <vt:variant>
        <vt:i4>5</vt:i4>
      </vt:variant>
      <vt:variant>
        <vt:lpwstr>http://www.mullermartini.com/desktopdefault.aspx/tabid-4/199_read-16122/</vt:lpwstr>
      </vt:variant>
      <vt:variant>
        <vt:lpwstr/>
      </vt:variant>
      <vt:variant>
        <vt:i4>5111911</vt:i4>
      </vt:variant>
      <vt:variant>
        <vt:i4>0</vt:i4>
      </vt:variant>
      <vt:variant>
        <vt:i4>0</vt:i4>
      </vt:variant>
      <vt:variant>
        <vt:i4>5</vt:i4>
      </vt:variant>
      <vt:variant>
        <vt:lpwstr>http://www.mullermartini.com/ger/desktopdefault.aspx/tabid-4/199_read-16122/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subject/>
  <dc:creator>Moor Karin</dc:creator>
  <cp:keywords/>
  <cp:lastModifiedBy>Niklas Siegrist</cp:lastModifiedBy>
  <cp:revision>2</cp:revision>
  <cp:lastPrinted>2020-01-15T07:44:00Z</cp:lastPrinted>
  <dcterms:created xsi:type="dcterms:W3CDTF">2020-02-04T12:34:00Z</dcterms:created>
  <dcterms:modified xsi:type="dcterms:W3CDTF">2020-02-04T12:34:00Z</dcterms:modified>
</cp:coreProperties>
</file>