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ED44" w14:textId="72C52A68" w:rsidR="007A65E2" w:rsidRDefault="007A65E2" w:rsidP="000A39BD">
      <w:pPr>
        <w:pStyle w:val="08MMHeadline"/>
        <w:spacing w:line="240" w:lineRule="auto"/>
      </w:pPr>
    </w:p>
    <w:p w14:paraId="10F8D4D7" w14:textId="77777777" w:rsidR="00DC1FF7" w:rsidRPr="00DC1FF7" w:rsidRDefault="00DC1FF7" w:rsidP="00DC1FF7">
      <w:pPr>
        <w:pStyle w:val="01Standard"/>
      </w:pPr>
    </w:p>
    <w:p w14:paraId="4A2A6DAD" w14:textId="01198863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8244D6">
      <w:pPr>
        <w:pStyle w:val="01Standard"/>
        <w:tabs>
          <w:tab w:val="left" w:pos="2310"/>
        </w:tabs>
        <w:spacing w:line="240" w:lineRule="auto"/>
      </w:pPr>
    </w:p>
    <w:p w14:paraId="1EE5D25F" w14:textId="21168C54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F25616">
        <w:t>27</w:t>
      </w:r>
      <w:r w:rsidR="008244D6" w:rsidRPr="008244D6">
        <w:t>.10</w:t>
      </w:r>
      <w:r w:rsidR="00A36138" w:rsidRPr="008244D6">
        <w:t>.</w:t>
      </w:r>
      <w:r w:rsidR="00B26C16" w:rsidRPr="008244D6">
        <w:t>20</w:t>
      </w:r>
      <w:r w:rsidR="00941DE5" w:rsidRPr="008244D6">
        <w:t>2</w:t>
      </w:r>
      <w:r w:rsidR="00430E33" w:rsidRPr="008244D6">
        <w:t>2</w:t>
      </w:r>
    </w:p>
    <w:p w14:paraId="71C439AF" w14:textId="442B893A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F25616">
        <w:t>61</w:t>
      </w:r>
    </w:p>
    <w:p w14:paraId="35586979" w14:textId="5BB3B4CB" w:rsidR="005B2B1B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EF726B">
        <w:t>3067</w:t>
      </w:r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025B76EF" w14:textId="4330EF18" w:rsidR="00A3275D" w:rsidRPr="00451309" w:rsidRDefault="00DC1FF7" w:rsidP="00135FCF">
      <w:pPr>
        <w:rPr>
          <w:rFonts w:ascii="Arial Black" w:hAnsi="Arial Black"/>
          <w:b/>
          <w:bCs/>
          <w:sz w:val="33"/>
          <w:szCs w:val="33"/>
          <w:lang w:eastAsia="de-DE"/>
        </w:rPr>
      </w:pPr>
      <w:proofErr w:type="spellStart"/>
      <w:r w:rsidRPr="00451309">
        <w:rPr>
          <w:rFonts w:ascii="Arial Black" w:hAnsi="Arial Black"/>
          <w:b/>
          <w:sz w:val="32"/>
          <w:szCs w:val="32"/>
        </w:rPr>
        <w:t>Printing</w:t>
      </w:r>
      <w:proofErr w:type="spellEnd"/>
      <w:r w:rsidRPr="00451309">
        <w:rPr>
          <w:rFonts w:ascii="Arial Black" w:hAnsi="Arial Black"/>
          <w:b/>
          <w:sz w:val="32"/>
          <w:szCs w:val="32"/>
        </w:rPr>
        <w:t xml:space="preserve"> United Expo in Las Vegas: </w:t>
      </w:r>
      <w:r w:rsidR="00F25616" w:rsidRPr="00451309">
        <w:rPr>
          <w:rFonts w:ascii="Arial Black" w:hAnsi="Arial Black"/>
          <w:b/>
          <w:sz w:val="32"/>
          <w:szCs w:val="32"/>
        </w:rPr>
        <w:t>«Wie in den guten alten Zeiten»</w:t>
      </w:r>
    </w:p>
    <w:p w14:paraId="5127CEC6" w14:textId="77777777" w:rsidR="000A39BD" w:rsidRPr="00451309" w:rsidRDefault="000A39BD" w:rsidP="000A39BD">
      <w:pPr>
        <w:rPr>
          <w:bCs/>
          <w:iCs/>
          <w:szCs w:val="22"/>
          <w:lang w:eastAsia="de-DE"/>
        </w:rPr>
      </w:pPr>
    </w:p>
    <w:p w14:paraId="3C17B180" w14:textId="2450C109" w:rsidR="00F25616" w:rsidRPr="00451309" w:rsidRDefault="00F25616" w:rsidP="00F25616">
      <w:pPr>
        <w:pStyle w:val="01Standard"/>
        <w:spacing w:line="240" w:lineRule="auto"/>
        <w:rPr>
          <w:rFonts w:ascii="Arial Black" w:hAnsi="Arial Black" w:cs="Arial"/>
          <w:b/>
          <w:szCs w:val="22"/>
        </w:rPr>
      </w:pPr>
      <w:r w:rsidRPr="00451309">
        <w:rPr>
          <w:rFonts w:ascii="Arial Black" w:hAnsi="Arial Black" w:cs="Arial"/>
          <w:b/>
          <w:szCs w:val="22"/>
        </w:rPr>
        <w:t xml:space="preserve">Die von Müller Martini auf der </w:t>
      </w:r>
      <w:hyperlink r:id="rId8" w:history="1">
        <w:proofErr w:type="spellStart"/>
        <w:r w:rsidRPr="00451309">
          <w:rPr>
            <w:rStyle w:val="Hyperlink"/>
            <w:rFonts w:ascii="Arial Black" w:hAnsi="Arial Black" w:cs="Arial"/>
            <w:b/>
            <w:szCs w:val="22"/>
          </w:rPr>
          <w:t>Printing</w:t>
        </w:r>
        <w:proofErr w:type="spellEnd"/>
        <w:r w:rsidRPr="00451309">
          <w:rPr>
            <w:rStyle w:val="Hyperlink"/>
            <w:rFonts w:ascii="Arial Black" w:hAnsi="Arial Black" w:cs="Arial"/>
            <w:b/>
            <w:szCs w:val="22"/>
          </w:rPr>
          <w:t xml:space="preserve"> United Expo</w:t>
        </w:r>
      </w:hyperlink>
      <w:r w:rsidRPr="00451309">
        <w:rPr>
          <w:rStyle w:val="Hyperlink"/>
          <w:rFonts w:ascii="Arial Black" w:hAnsi="Arial Black" w:cs="Arial"/>
          <w:b/>
          <w:szCs w:val="22"/>
          <w:u w:val="none"/>
        </w:rPr>
        <w:t xml:space="preserve"> </w:t>
      </w:r>
      <w:r w:rsidR="007A65E2" w:rsidRPr="00451309">
        <w:rPr>
          <w:rFonts w:ascii="Arial Black" w:hAnsi="Arial Black" w:cs="Arial"/>
          <w:b/>
          <w:szCs w:val="22"/>
        </w:rPr>
        <w:t xml:space="preserve">im </w:t>
      </w:r>
      <w:proofErr w:type="spellStart"/>
      <w:r w:rsidR="007A65E2" w:rsidRPr="00451309">
        <w:rPr>
          <w:rFonts w:ascii="Arial Black" w:hAnsi="Arial Black" w:cs="Arial"/>
          <w:b/>
          <w:szCs w:val="22"/>
        </w:rPr>
        <w:t>Convention</w:t>
      </w:r>
      <w:proofErr w:type="spellEnd"/>
      <w:r w:rsidR="007A65E2" w:rsidRPr="00451309">
        <w:rPr>
          <w:rFonts w:ascii="Arial Black" w:hAnsi="Arial Black" w:cs="Arial"/>
          <w:b/>
          <w:szCs w:val="22"/>
        </w:rPr>
        <w:t xml:space="preserve"> Center in Las Vegas </w:t>
      </w:r>
      <w:r w:rsidR="002A0DC4" w:rsidRPr="00451309">
        <w:rPr>
          <w:rFonts w:ascii="Arial Black" w:hAnsi="Arial Black" w:cs="Arial"/>
          <w:b/>
          <w:szCs w:val="22"/>
        </w:rPr>
        <w:t>präsentiert</w:t>
      </w:r>
      <w:r w:rsidRPr="00451309">
        <w:rPr>
          <w:rFonts w:ascii="Arial Black" w:hAnsi="Arial Black" w:cs="Arial"/>
          <w:b/>
          <w:szCs w:val="22"/>
        </w:rPr>
        <w:t>e</w:t>
      </w:r>
      <w:r w:rsidR="007A65E2" w:rsidRPr="00451309">
        <w:rPr>
          <w:rFonts w:ascii="Arial Black" w:hAnsi="Arial Black" w:cs="Arial"/>
          <w:b/>
          <w:szCs w:val="22"/>
        </w:rPr>
        <w:t xml:space="preserve"> </w:t>
      </w:r>
      <w:r w:rsidR="00E062E2" w:rsidRPr="00451309">
        <w:rPr>
          <w:rFonts w:ascii="Arial Black" w:hAnsi="Arial Black" w:cs="Arial"/>
          <w:b/>
          <w:szCs w:val="22"/>
        </w:rPr>
        <w:t xml:space="preserve">echte </w:t>
      </w:r>
      <w:r w:rsidR="002A0DC4" w:rsidRPr="00451309">
        <w:rPr>
          <w:rFonts w:ascii="Arial Black" w:hAnsi="Arial Black" w:cs="Arial"/>
          <w:b/>
          <w:szCs w:val="22"/>
        </w:rPr>
        <w:t>Smart-Factory-Umgebung</w:t>
      </w:r>
      <w:r w:rsidRPr="00451309">
        <w:rPr>
          <w:rFonts w:ascii="Arial Black" w:hAnsi="Arial Black" w:cs="Arial"/>
          <w:b/>
          <w:szCs w:val="22"/>
        </w:rPr>
        <w:t xml:space="preserve"> </w:t>
      </w:r>
      <w:r w:rsidR="00E062E2" w:rsidRPr="00451309">
        <w:rPr>
          <w:rFonts w:ascii="Arial Black" w:hAnsi="Arial Black" w:cs="Arial"/>
          <w:b/>
          <w:szCs w:val="22"/>
        </w:rPr>
        <w:t>–</w:t>
      </w:r>
      <w:r w:rsidR="00C77F25" w:rsidRPr="00451309">
        <w:rPr>
          <w:rFonts w:ascii="Arial Black" w:hAnsi="Arial Black" w:cs="Arial"/>
          <w:b/>
          <w:szCs w:val="22"/>
        </w:rPr>
        <w:t xml:space="preserve"> das </w:t>
      </w:r>
      <w:hyperlink r:id="rId9" w:history="1">
        <w:r w:rsidR="00C77F25" w:rsidRPr="00451309">
          <w:rPr>
            <w:rStyle w:val="Hyperlink"/>
            <w:rFonts w:ascii="Arial Black" w:hAnsi="Arial Black" w:cs="Arial"/>
            <w:b/>
            <w:szCs w:val="22"/>
          </w:rPr>
          <w:t>Workflow-System Connex</w:t>
        </w:r>
      </w:hyperlink>
      <w:r w:rsidR="00C77F25" w:rsidRPr="00451309">
        <w:rPr>
          <w:rFonts w:ascii="Arial Black" w:hAnsi="Arial Black" w:cs="Arial"/>
          <w:b/>
          <w:szCs w:val="22"/>
        </w:rPr>
        <w:t xml:space="preserve"> steuerte und überwachte die Produktion eines live laufenden </w:t>
      </w:r>
      <w:hyperlink r:id="rId10" w:history="1">
        <w:r w:rsidR="00C77F25" w:rsidRPr="00451309">
          <w:rPr>
            <w:rStyle w:val="Hyperlink"/>
            <w:rFonts w:ascii="Arial Black" w:hAnsi="Arial Black" w:cs="Arial"/>
            <w:b/>
            <w:szCs w:val="22"/>
          </w:rPr>
          <w:t>Sammelhefters Presto II Digital VT</w:t>
        </w:r>
      </w:hyperlink>
      <w:r w:rsidR="00C77F25" w:rsidRPr="00451309">
        <w:rPr>
          <w:rFonts w:ascii="Arial Black" w:hAnsi="Arial Black" w:cs="Arial"/>
          <w:b/>
          <w:szCs w:val="22"/>
        </w:rPr>
        <w:t xml:space="preserve"> </w:t>
      </w:r>
      <w:r w:rsidR="00E062E2" w:rsidRPr="00451309">
        <w:rPr>
          <w:rFonts w:ascii="Arial Black" w:hAnsi="Arial Black" w:cs="Arial"/>
          <w:b/>
          <w:szCs w:val="22"/>
        </w:rPr>
        <w:t xml:space="preserve">– </w:t>
      </w:r>
      <w:r w:rsidRPr="00451309">
        <w:rPr>
          <w:rFonts w:ascii="Arial Black" w:hAnsi="Arial Black" w:cs="Arial"/>
          <w:b/>
          <w:szCs w:val="22"/>
        </w:rPr>
        <w:t xml:space="preserve">stiess auf grosses Interesse der </w:t>
      </w:r>
      <w:r w:rsidR="009225A5" w:rsidRPr="00451309">
        <w:rPr>
          <w:rFonts w:ascii="Arial Black" w:hAnsi="Arial Black" w:cs="Arial"/>
          <w:b/>
          <w:szCs w:val="22"/>
        </w:rPr>
        <w:t>Standb</w:t>
      </w:r>
      <w:r w:rsidRPr="00451309">
        <w:rPr>
          <w:rFonts w:ascii="Arial Black" w:hAnsi="Arial Black" w:cs="Arial"/>
          <w:b/>
          <w:szCs w:val="22"/>
        </w:rPr>
        <w:t>esucher</w:t>
      </w:r>
      <w:r w:rsidR="002A0DC4" w:rsidRPr="00451309">
        <w:rPr>
          <w:rFonts w:ascii="Arial Black" w:hAnsi="Arial Black" w:cs="Arial"/>
          <w:b/>
          <w:szCs w:val="22"/>
        </w:rPr>
        <w:t>.</w:t>
      </w:r>
      <w:r w:rsidRPr="00451309">
        <w:rPr>
          <w:rFonts w:ascii="Arial Black" w:hAnsi="Arial Black" w:cs="Arial"/>
          <w:b/>
          <w:szCs w:val="22"/>
        </w:rPr>
        <w:t xml:space="preserve"> «Es </w:t>
      </w:r>
      <w:r w:rsidR="0097722C" w:rsidRPr="00451309">
        <w:rPr>
          <w:rFonts w:ascii="Arial Black" w:hAnsi="Arial Black" w:cs="Arial"/>
          <w:b/>
          <w:szCs w:val="22"/>
        </w:rPr>
        <w:t xml:space="preserve">war </w:t>
      </w:r>
      <w:r w:rsidRPr="00451309">
        <w:rPr>
          <w:rFonts w:ascii="Arial Black" w:hAnsi="Arial Black" w:cs="Arial"/>
          <w:b/>
          <w:szCs w:val="22"/>
        </w:rPr>
        <w:t>wie in den guten alten Zeiten</w:t>
      </w:r>
      <w:r w:rsidR="009225A5" w:rsidRPr="00451309">
        <w:rPr>
          <w:rFonts w:ascii="Arial Black" w:hAnsi="Arial Black" w:cs="Arial"/>
          <w:b/>
          <w:szCs w:val="22"/>
        </w:rPr>
        <w:t xml:space="preserve">, an allen drei Tagen </w:t>
      </w:r>
      <w:r w:rsidR="00053424" w:rsidRPr="00451309">
        <w:rPr>
          <w:rFonts w:ascii="Arial Black" w:hAnsi="Arial Black" w:cs="Arial"/>
          <w:b/>
          <w:szCs w:val="22"/>
        </w:rPr>
        <w:t xml:space="preserve">herrschte </w:t>
      </w:r>
      <w:r w:rsidR="009225A5" w:rsidRPr="00451309">
        <w:rPr>
          <w:rFonts w:ascii="Arial Black" w:hAnsi="Arial Black" w:cs="Arial"/>
          <w:b/>
          <w:szCs w:val="22"/>
        </w:rPr>
        <w:t>rege Betriebsamkeit</w:t>
      </w:r>
      <w:r w:rsidRPr="00451309">
        <w:rPr>
          <w:rFonts w:ascii="Arial Black" w:hAnsi="Arial Black" w:cs="Arial"/>
          <w:b/>
          <w:szCs w:val="22"/>
        </w:rPr>
        <w:t>»,</w:t>
      </w:r>
      <w:r w:rsidR="002A0DC4" w:rsidRPr="00451309">
        <w:rPr>
          <w:rFonts w:ascii="Arial Black" w:hAnsi="Arial Black" w:cs="Arial"/>
          <w:b/>
          <w:szCs w:val="22"/>
        </w:rPr>
        <w:t xml:space="preserve"> </w:t>
      </w:r>
      <w:r w:rsidRPr="00451309">
        <w:rPr>
          <w:rFonts w:ascii="Arial Black" w:hAnsi="Arial Black" w:cs="Arial"/>
          <w:b/>
          <w:szCs w:val="22"/>
        </w:rPr>
        <w:t xml:space="preserve">zog </w:t>
      </w:r>
      <w:r w:rsidRPr="00451309">
        <w:rPr>
          <w:rFonts w:ascii="Arial Black" w:hAnsi="Arial Black" w:cs="Arial"/>
          <w:b/>
          <w:bCs/>
          <w:szCs w:val="22"/>
          <w:bdr w:val="none" w:sz="0" w:space="0" w:color="auto" w:frame="1"/>
          <w:shd w:val="clear" w:color="auto" w:fill="FFFFFF"/>
        </w:rPr>
        <w:t xml:space="preserve">Andy Fetherman, </w:t>
      </w:r>
      <w:proofErr w:type="spellStart"/>
      <w:r w:rsidRPr="00451309">
        <w:rPr>
          <w:rFonts w:ascii="Arial Black" w:hAnsi="Arial Black" w:cs="Arial"/>
          <w:b/>
          <w:szCs w:val="22"/>
          <w:bdr w:val="none" w:sz="0" w:space="0" w:color="auto" w:frame="1"/>
          <w:shd w:val="clear" w:color="auto" w:fill="FFFFFF"/>
        </w:rPr>
        <w:t>President</w:t>
      </w:r>
      <w:proofErr w:type="spellEnd"/>
      <w:r w:rsidRPr="00451309">
        <w:rPr>
          <w:rFonts w:ascii="Arial Black" w:hAnsi="Arial Black" w:cs="Arial"/>
          <w:b/>
          <w:szCs w:val="22"/>
          <w:bdr w:val="none" w:sz="0" w:space="0" w:color="auto" w:frame="1"/>
          <w:shd w:val="clear" w:color="auto" w:fill="FFFFFF"/>
        </w:rPr>
        <w:t xml:space="preserve"> und CEO von Müller Martini Nordamerika, ein rundum positives Fazit </w:t>
      </w:r>
      <w:r w:rsidRPr="00451309">
        <w:rPr>
          <w:rFonts w:ascii="Arial Black" w:hAnsi="Arial Black" w:cs="Arial"/>
          <w:b/>
          <w:szCs w:val="22"/>
        </w:rPr>
        <w:t>der ersten grosse Live-Messe in Nordamerika seit Beginn der Corona-Pandemie.</w:t>
      </w:r>
    </w:p>
    <w:p w14:paraId="461099E8" w14:textId="3DA148AA" w:rsidR="00F25616" w:rsidRPr="00451309" w:rsidRDefault="00F25616" w:rsidP="00F25616">
      <w:pPr>
        <w:pStyle w:val="01Standard"/>
        <w:spacing w:line="240" w:lineRule="auto"/>
        <w:rPr>
          <w:b/>
          <w:szCs w:val="22"/>
        </w:rPr>
      </w:pPr>
    </w:p>
    <w:p w14:paraId="37AEEDE4" w14:textId="710F5D79" w:rsidR="002A0DC4" w:rsidRPr="00451309" w:rsidRDefault="009225A5" w:rsidP="00F25616">
      <w:pPr>
        <w:pStyle w:val="01Standard"/>
        <w:spacing w:line="240" w:lineRule="auto"/>
        <w:rPr>
          <w:szCs w:val="22"/>
        </w:rPr>
      </w:pPr>
      <w:r w:rsidRPr="00451309">
        <w:rPr>
          <w:szCs w:val="22"/>
        </w:rPr>
        <w:t>Zu den Messebesuchern, die sich a</w:t>
      </w:r>
      <w:r w:rsidR="002A0DC4" w:rsidRPr="00451309">
        <w:rPr>
          <w:szCs w:val="22"/>
        </w:rPr>
        <w:t xml:space="preserve">nhand </w:t>
      </w:r>
      <w:r w:rsidRPr="00451309">
        <w:rPr>
          <w:szCs w:val="22"/>
        </w:rPr>
        <w:t xml:space="preserve">sechs </w:t>
      </w:r>
      <w:r w:rsidR="002A0DC4" w:rsidRPr="00451309">
        <w:rPr>
          <w:szCs w:val="22"/>
        </w:rPr>
        <w:t xml:space="preserve">verschiedener Live-Demos </w:t>
      </w:r>
      <w:r w:rsidRPr="00451309">
        <w:rPr>
          <w:szCs w:val="22"/>
        </w:rPr>
        <w:t xml:space="preserve">pro Tag einen Überblick über die </w:t>
      </w:r>
      <w:r w:rsidR="002A0DC4" w:rsidRPr="00451309">
        <w:rPr>
          <w:szCs w:val="22"/>
        </w:rPr>
        <w:t xml:space="preserve">Finishing 4.0-Strategie und das umfangreiche </w:t>
      </w:r>
      <w:hyperlink r:id="rId11" w:history="1">
        <w:r w:rsidR="002A0DC4" w:rsidRPr="00451309">
          <w:rPr>
            <w:rStyle w:val="Hyperlink"/>
            <w:szCs w:val="22"/>
          </w:rPr>
          <w:t>Digital-Solutions-Portfolio</w:t>
        </w:r>
      </w:hyperlink>
      <w:r w:rsidR="006E7627" w:rsidRPr="00451309">
        <w:rPr>
          <w:szCs w:val="22"/>
        </w:rPr>
        <w:t xml:space="preserve"> </w:t>
      </w:r>
      <w:r w:rsidR="002A0DC4" w:rsidRPr="00451309">
        <w:rPr>
          <w:szCs w:val="22"/>
        </w:rPr>
        <w:t xml:space="preserve">von Müller Martini </w:t>
      </w:r>
      <w:r w:rsidRPr="00451309">
        <w:rPr>
          <w:szCs w:val="22"/>
        </w:rPr>
        <w:t>verschaffen konnten, gehörten nicht nur grosse Drucker</w:t>
      </w:r>
      <w:r w:rsidR="00D13952" w:rsidRPr="00451309">
        <w:rPr>
          <w:szCs w:val="22"/>
        </w:rPr>
        <w:t>eien</w:t>
      </w:r>
      <w:r w:rsidR="002A0DC4" w:rsidRPr="00451309">
        <w:rPr>
          <w:szCs w:val="22"/>
        </w:rPr>
        <w:t>.</w:t>
      </w:r>
      <w:r w:rsidRPr="00451309">
        <w:rPr>
          <w:szCs w:val="22"/>
        </w:rPr>
        <w:t xml:space="preserve"> «Wir konnten auf unserem Stand auch viele mittlere und kleinere Unternehmen begrüssen, für die wir ebenfalls </w:t>
      </w:r>
      <w:r w:rsidR="00C56B0F" w:rsidRPr="00451309">
        <w:rPr>
          <w:szCs w:val="22"/>
        </w:rPr>
        <w:t>attraktive</w:t>
      </w:r>
      <w:r w:rsidR="00D13952" w:rsidRPr="00451309">
        <w:rPr>
          <w:szCs w:val="22"/>
        </w:rPr>
        <w:t xml:space="preserve"> </w:t>
      </w:r>
      <w:r w:rsidRPr="00451309">
        <w:rPr>
          <w:szCs w:val="22"/>
        </w:rPr>
        <w:t xml:space="preserve">Lösungen </w:t>
      </w:r>
      <w:r w:rsidR="00C56B0F" w:rsidRPr="00451309">
        <w:rPr>
          <w:szCs w:val="22"/>
        </w:rPr>
        <w:t>zur Er</w:t>
      </w:r>
      <w:r w:rsidR="00D13952" w:rsidRPr="00451309">
        <w:rPr>
          <w:szCs w:val="22"/>
        </w:rPr>
        <w:t>höh</w:t>
      </w:r>
      <w:r w:rsidR="00C56B0F" w:rsidRPr="00451309">
        <w:rPr>
          <w:szCs w:val="22"/>
        </w:rPr>
        <w:t xml:space="preserve">ung der </w:t>
      </w:r>
      <w:r w:rsidR="00D13952" w:rsidRPr="00451309">
        <w:rPr>
          <w:szCs w:val="22"/>
        </w:rPr>
        <w:t xml:space="preserve">Produktivität </w:t>
      </w:r>
      <w:r w:rsidRPr="00451309">
        <w:rPr>
          <w:szCs w:val="22"/>
        </w:rPr>
        <w:t xml:space="preserve">anbieten», sagt Andy Fetherman. </w:t>
      </w:r>
    </w:p>
    <w:p w14:paraId="4CE92862" w14:textId="33727768" w:rsidR="002A0DC4" w:rsidRPr="00451309" w:rsidRDefault="00A3318B" w:rsidP="00DC1FF7">
      <w:pPr>
        <w:pStyle w:val="01Standard"/>
        <w:spacing w:line="240" w:lineRule="auto"/>
        <w:rPr>
          <w:szCs w:val="22"/>
        </w:rPr>
      </w:pPr>
      <w:r w:rsidRPr="00451309">
        <w:rPr>
          <w:noProof/>
          <w:szCs w:val="22"/>
          <w:lang w:val="en-GB" w:eastAsia="en-GB"/>
        </w:rPr>
        <w:lastRenderedPageBreak/>
        <w:drawing>
          <wp:inline distT="0" distB="0" distL="0" distR="0" wp14:anchorId="01A7964A" wp14:editId="148A9B4A">
            <wp:extent cx="5760085" cy="4109149"/>
            <wp:effectExtent l="0" t="0" r="0" b="5715"/>
            <wp:docPr id="2" name="Grafik 2" descr="K:\ms\_AAA_0n_Kommunikation\60_Presse\PI 2022 verschickt\PI2361_PrintingUnited\Printing United Friesens_Slid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s\_AAA_0n_Kommunikation\60_Presse\PI 2022 verschickt\PI2361_PrintingUnited\Printing United Friesens_Slider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9FB8" w14:textId="7D3F1329" w:rsidR="009C1F92" w:rsidRPr="00451309" w:rsidRDefault="009C1F92" w:rsidP="009C1F92">
      <w:pPr>
        <w:pStyle w:val="01Standard"/>
        <w:spacing w:line="240" w:lineRule="auto"/>
        <w:rPr>
          <w:rFonts w:cs="Arial"/>
          <w:b/>
          <w:bCs/>
          <w:i/>
          <w:szCs w:val="22"/>
          <w:u w:val="single"/>
          <w:bdr w:val="none" w:sz="0" w:space="0" w:color="auto" w:frame="1"/>
          <w:shd w:val="clear" w:color="auto" w:fill="FFFFFF"/>
        </w:rPr>
      </w:pPr>
      <w:r w:rsidRPr="00451309">
        <w:rPr>
          <w:i/>
          <w:szCs w:val="22"/>
        </w:rPr>
        <w:t xml:space="preserve">Die erste SigmaLine Compact in Nordamerika wird 2023 bei Friesens in Betrieb gehen. Von links: Andy Fetherman, Bruno Müller (beide Müller Martini), Andrew </w:t>
      </w:r>
      <w:proofErr w:type="spellStart"/>
      <w:r w:rsidR="00D13952" w:rsidRPr="00451309">
        <w:rPr>
          <w:i/>
          <w:szCs w:val="22"/>
        </w:rPr>
        <w:t>Fennell</w:t>
      </w:r>
      <w:proofErr w:type="spellEnd"/>
      <w:r w:rsidR="00D13952" w:rsidRPr="00451309">
        <w:rPr>
          <w:i/>
          <w:szCs w:val="22"/>
        </w:rPr>
        <w:t xml:space="preserve"> </w:t>
      </w:r>
      <w:r w:rsidRPr="00451309">
        <w:rPr>
          <w:i/>
          <w:szCs w:val="22"/>
        </w:rPr>
        <w:t>(</w:t>
      </w:r>
      <w:proofErr w:type="spellStart"/>
      <w:r w:rsidR="00D13952" w:rsidRPr="00451309">
        <w:rPr>
          <w:i/>
          <w:szCs w:val="22"/>
        </w:rPr>
        <w:t>Vice</w:t>
      </w:r>
      <w:proofErr w:type="spellEnd"/>
      <w:r w:rsidR="00D13952" w:rsidRPr="00451309">
        <w:rPr>
          <w:i/>
          <w:szCs w:val="22"/>
        </w:rPr>
        <w:t xml:space="preserve"> </w:t>
      </w:r>
      <w:proofErr w:type="spellStart"/>
      <w:r w:rsidR="00D13952" w:rsidRPr="00451309">
        <w:rPr>
          <w:i/>
          <w:szCs w:val="22"/>
        </w:rPr>
        <w:t>President</w:t>
      </w:r>
      <w:proofErr w:type="spellEnd"/>
      <w:r w:rsidR="00D13952" w:rsidRPr="00451309">
        <w:rPr>
          <w:i/>
          <w:szCs w:val="22"/>
        </w:rPr>
        <w:t xml:space="preserve"> </w:t>
      </w:r>
      <w:proofErr w:type="spellStart"/>
      <w:r w:rsidR="00D13952" w:rsidRPr="00451309">
        <w:rPr>
          <w:i/>
          <w:szCs w:val="22"/>
        </w:rPr>
        <w:t>Finance</w:t>
      </w:r>
      <w:proofErr w:type="spellEnd"/>
      <w:r w:rsidR="00D13952" w:rsidRPr="00451309">
        <w:rPr>
          <w:i/>
          <w:szCs w:val="22"/>
        </w:rPr>
        <w:t xml:space="preserve"> Friesens</w:t>
      </w:r>
      <w:r w:rsidRPr="00451309">
        <w:rPr>
          <w:i/>
          <w:szCs w:val="22"/>
        </w:rPr>
        <w:t xml:space="preserve">), Steve </w:t>
      </w:r>
      <w:proofErr w:type="spellStart"/>
      <w:r w:rsidR="00D13952" w:rsidRPr="00451309">
        <w:rPr>
          <w:i/>
          <w:szCs w:val="22"/>
        </w:rPr>
        <w:t>Voth</w:t>
      </w:r>
      <w:proofErr w:type="spellEnd"/>
      <w:r w:rsidR="00D13952" w:rsidRPr="00451309">
        <w:rPr>
          <w:i/>
          <w:szCs w:val="22"/>
        </w:rPr>
        <w:t xml:space="preserve"> </w:t>
      </w:r>
      <w:r w:rsidRPr="00451309">
        <w:rPr>
          <w:i/>
          <w:szCs w:val="22"/>
        </w:rPr>
        <w:t>(</w:t>
      </w:r>
      <w:r w:rsidR="00D13952" w:rsidRPr="00451309">
        <w:rPr>
          <w:i/>
          <w:szCs w:val="22"/>
        </w:rPr>
        <w:t>Operation Manager Friesens</w:t>
      </w:r>
      <w:r w:rsidRPr="00451309">
        <w:rPr>
          <w:i/>
          <w:szCs w:val="22"/>
        </w:rPr>
        <w:t>)</w:t>
      </w:r>
      <w:r w:rsidR="00D13952" w:rsidRPr="00451309">
        <w:rPr>
          <w:i/>
          <w:szCs w:val="22"/>
        </w:rPr>
        <w:t xml:space="preserve">, </w:t>
      </w:r>
      <w:r w:rsidRPr="00451309">
        <w:rPr>
          <w:i/>
          <w:szCs w:val="22"/>
        </w:rPr>
        <w:t>Steve Gardner (Müller Martini).</w:t>
      </w:r>
    </w:p>
    <w:p w14:paraId="0CAD071E" w14:textId="77777777" w:rsidR="009C1F92" w:rsidRPr="00451309" w:rsidRDefault="009C1F92" w:rsidP="0050765F">
      <w:pPr>
        <w:rPr>
          <w:szCs w:val="22"/>
        </w:rPr>
      </w:pPr>
    </w:p>
    <w:p w14:paraId="4883E075" w14:textId="41BB2404" w:rsidR="009C1F92" w:rsidRPr="00451309" w:rsidRDefault="009C1F92" w:rsidP="009C1F92">
      <w:pPr>
        <w:pStyle w:val="01Standard"/>
        <w:spacing w:line="240" w:lineRule="auto"/>
        <w:rPr>
          <w:szCs w:val="22"/>
        </w:rPr>
      </w:pPr>
      <w:r w:rsidRPr="00451309">
        <w:rPr>
          <w:szCs w:val="22"/>
        </w:rPr>
        <w:t xml:space="preserve">Ihn freute besonders, dass viele grafische Unternehmen mit grossen Gruppen nach Las Vegas reisten und neben </w:t>
      </w:r>
      <w:r w:rsidR="00D13952" w:rsidRPr="00451309">
        <w:rPr>
          <w:szCs w:val="22"/>
        </w:rPr>
        <w:t>Top-</w:t>
      </w:r>
      <w:r w:rsidRPr="00451309">
        <w:rPr>
          <w:szCs w:val="22"/>
        </w:rPr>
        <w:t xml:space="preserve">Entscheidungsträgern auch weitere Mitarbeitende im Team hatten. «So konnten wir auch vielen Maschinenführern unser umfangreiches Portfolio in den Bereichen Sammelheftung, Softcover und Hardcover </w:t>
      </w:r>
      <w:proofErr w:type="gramStart"/>
      <w:r w:rsidRPr="00451309">
        <w:rPr>
          <w:szCs w:val="22"/>
        </w:rPr>
        <w:t>präsentieren.»</w:t>
      </w:r>
      <w:proofErr w:type="gramEnd"/>
    </w:p>
    <w:p w14:paraId="043E1DC6" w14:textId="77777777" w:rsidR="009C1F92" w:rsidRPr="00451309" w:rsidRDefault="009C1F92" w:rsidP="0050765F">
      <w:pPr>
        <w:rPr>
          <w:szCs w:val="22"/>
        </w:rPr>
      </w:pPr>
    </w:p>
    <w:p w14:paraId="2F42E197" w14:textId="2E31772C" w:rsidR="0050765F" w:rsidRPr="00451309" w:rsidRDefault="0050765F" w:rsidP="0050765F">
      <w:pPr>
        <w:rPr>
          <w:szCs w:val="22"/>
        </w:rPr>
      </w:pPr>
      <w:r w:rsidRPr="00451309">
        <w:rPr>
          <w:szCs w:val="22"/>
        </w:rPr>
        <w:t xml:space="preserve">Zu den Höhepunkten der </w:t>
      </w:r>
      <w:proofErr w:type="spellStart"/>
      <w:r w:rsidRPr="00451309">
        <w:rPr>
          <w:szCs w:val="22"/>
        </w:rPr>
        <w:t>Printing</w:t>
      </w:r>
      <w:proofErr w:type="spellEnd"/>
      <w:r w:rsidRPr="00451309">
        <w:rPr>
          <w:szCs w:val="22"/>
        </w:rPr>
        <w:t xml:space="preserve"> United Expo gehörte die Ankündigung Bruno Müller, CEO von Müller Martini, im kommenden Jahr die </w:t>
      </w:r>
      <w:hyperlink r:id="rId13" w:history="1">
        <w:r w:rsidRPr="00451309">
          <w:rPr>
            <w:rStyle w:val="Hyperlink"/>
            <w:szCs w:val="22"/>
          </w:rPr>
          <w:t>SigmaLine Compact</w:t>
        </w:r>
      </w:hyperlink>
      <w:r w:rsidRPr="00451309">
        <w:rPr>
          <w:szCs w:val="22"/>
        </w:rPr>
        <w:t xml:space="preserve"> zu lancieren. Mit der Einführung der </w:t>
      </w:r>
      <w:r w:rsidRPr="00451309">
        <w:rPr>
          <w:iCs/>
          <w:szCs w:val="22"/>
        </w:rPr>
        <w:t xml:space="preserve">SigmaLine Compact als jüngste Innovation im Bereich der digitalen Druckweiterverarbeitung </w:t>
      </w:r>
      <w:r w:rsidRPr="00451309">
        <w:rPr>
          <w:szCs w:val="22"/>
        </w:rPr>
        <w:t xml:space="preserve">setzt Müller Martini einen weiteren Meilenstein bei der digitalen Buchblock-Fertigung. Sie überzeugt insbesondere durch minimalste Umrüstzeiten. So erfordert ein Wechsel der Falzschemen – </w:t>
      </w:r>
      <w:r w:rsidRPr="00451309">
        <w:rPr>
          <w:iCs/>
          <w:szCs w:val="22"/>
        </w:rPr>
        <w:t xml:space="preserve">beispielsweise von Vier- auf Sechs-Nutzen – </w:t>
      </w:r>
      <w:r w:rsidRPr="00451309">
        <w:rPr>
          <w:szCs w:val="22"/>
        </w:rPr>
        <w:t>nur wenige Sekunden.</w:t>
      </w:r>
    </w:p>
    <w:p w14:paraId="0D4E1895" w14:textId="77777777" w:rsidR="009225A5" w:rsidRPr="00451309" w:rsidRDefault="009225A5" w:rsidP="00DC1FF7">
      <w:pPr>
        <w:pStyle w:val="01Standard"/>
        <w:spacing w:line="240" w:lineRule="auto"/>
        <w:rPr>
          <w:rFonts w:cs="Arial"/>
          <w:szCs w:val="22"/>
        </w:rPr>
      </w:pPr>
    </w:p>
    <w:p w14:paraId="3BB85C4D" w14:textId="74B03F8B" w:rsidR="0050765F" w:rsidRPr="009C1F92" w:rsidRDefault="00C56B0F" w:rsidP="00DC1FF7">
      <w:pPr>
        <w:pStyle w:val="01Standard"/>
        <w:spacing w:line="240" w:lineRule="auto"/>
        <w:rPr>
          <w:rFonts w:cs="Arial"/>
          <w:szCs w:val="22"/>
        </w:rPr>
      </w:pPr>
      <w:r w:rsidRPr="00451309">
        <w:rPr>
          <w:rFonts w:cs="Arial"/>
          <w:szCs w:val="22"/>
        </w:rPr>
        <w:t xml:space="preserve">Unmittelbar nach Bruno Müllers Ankündigung gab </w:t>
      </w:r>
      <w:r w:rsidR="0050765F" w:rsidRPr="00451309">
        <w:rPr>
          <w:rFonts w:cs="Arial"/>
          <w:szCs w:val="22"/>
        </w:rPr>
        <w:t xml:space="preserve">Andy Fetherman </w:t>
      </w:r>
      <w:r w:rsidR="009C1F92" w:rsidRPr="00451309">
        <w:rPr>
          <w:rFonts w:cs="Arial"/>
          <w:szCs w:val="22"/>
        </w:rPr>
        <w:t xml:space="preserve">sichtlich stolz </w:t>
      </w:r>
      <w:r w:rsidR="0050765F" w:rsidRPr="00451309">
        <w:rPr>
          <w:rFonts w:cs="Arial"/>
          <w:szCs w:val="22"/>
        </w:rPr>
        <w:t>den nordamerikanischen Erstanwender der SigmaLine Compact</w:t>
      </w:r>
      <w:r w:rsidRPr="00451309">
        <w:rPr>
          <w:rFonts w:cs="Arial"/>
          <w:szCs w:val="22"/>
        </w:rPr>
        <w:t xml:space="preserve"> bekannt</w:t>
      </w:r>
      <w:r w:rsidR="0050765F" w:rsidRPr="00451309">
        <w:rPr>
          <w:rFonts w:cs="Arial"/>
          <w:szCs w:val="22"/>
        </w:rPr>
        <w:t xml:space="preserve">. Es handelt </w:t>
      </w:r>
      <w:r w:rsidR="009C1F92" w:rsidRPr="00451309">
        <w:rPr>
          <w:rFonts w:cs="Arial"/>
          <w:szCs w:val="22"/>
        </w:rPr>
        <w:t xml:space="preserve">sich </w:t>
      </w:r>
      <w:r w:rsidR="0050765F" w:rsidRPr="00451309">
        <w:rPr>
          <w:rFonts w:cs="Arial"/>
          <w:szCs w:val="22"/>
          <w:shd w:val="clear" w:color="auto" w:fill="FFFFFF"/>
        </w:rPr>
        <w:t xml:space="preserve">um </w:t>
      </w:r>
      <w:hyperlink r:id="rId14" w:history="1">
        <w:r w:rsidR="0050765F" w:rsidRPr="00451309">
          <w:rPr>
            <w:rStyle w:val="Hyperlink"/>
            <w:rFonts w:cs="Arial"/>
            <w:szCs w:val="22"/>
            <w:shd w:val="clear" w:color="auto" w:fill="FFFFFF"/>
          </w:rPr>
          <w:t>Friesens Corporation</w:t>
        </w:r>
      </w:hyperlink>
      <w:r w:rsidR="0050765F" w:rsidRPr="00451309">
        <w:rPr>
          <w:rFonts w:cs="Arial"/>
          <w:szCs w:val="22"/>
          <w:shd w:val="clear" w:color="auto" w:fill="FFFFFF"/>
        </w:rPr>
        <w:t xml:space="preserve"> in Altona (Provinz Manitoba). Kanadas grösster Hardcover-Produzent vertraut bereits auf zahlreiche Müller Martini-Systeme – so drei </w:t>
      </w:r>
      <w:hyperlink r:id="rId15" w:history="1">
        <w:r w:rsidR="0050765F" w:rsidRPr="00451309">
          <w:rPr>
            <w:rStyle w:val="Hyperlink"/>
            <w:rFonts w:cs="Arial"/>
            <w:szCs w:val="22"/>
            <w:shd w:val="clear" w:color="auto" w:fill="FFFFFF"/>
          </w:rPr>
          <w:t>Buchlinien Diamant MC</w:t>
        </w:r>
      </w:hyperlink>
      <w:r w:rsidR="0050765F" w:rsidRPr="00451309">
        <w:rPr>
          <w:rFonts w:cs="Arial"/>
          <w:szCs w:val="22"/>
          <w:shd w:val="clear" w:color="auto" w:fill="FFFFFF"/>
        </w:rPr>
        <w:t>, eine</w:t>
      </w:r>
      <w:hyperlink r:id="rId16" w:history="1">
        <w:r w:rsidR="0050765F" w:rsidRPr="00451309">
          <w:rPr>
            <w:rStyle w:val="Hyperlink"/>
            <w:rFonts w:cs="Arial"/>
            <w:szCs w:val="22"/>
            <w:shd w:val="clear" w:color="auto" w:fill="FFFFFF"/>
          </w:rPr>
          <w:t xml:space="preserve"> Fadenheftmaschine Ventura</w:t>
        </w:r>
        <w:r w:rsidR="009C1F92" w:rsidRPr="00451309">
          <w:rPr>
            <w:rStyle w:val="Hyperlink"/>
            <w:rFonts w:cs="Arial"/>
            <w:szCs w:val="22"/>
            <w:shd w:val="clear" w:color="auto" w:fill="FFFFFF"/>
          </w:rPr>
          <w:t xml:space="preserve"> MC</w:t>
        </w:r>
        <w:r w:rsidR="0050765F" w:rsidRPr="00451309">
          <w:rPr>
            <w:rStyle w:val="Hyperlink"/>
            <w:rFonts w:cs="Arial"/>
            <w:szCs w:val="22"/>
            <w:shd w:val="clear" w:color="auto" w:fill="FFFFFF"/>
          </w:rPr>
          <w:t xml:space="preserve"> Digital</w:t>
        </w:r>
      </w:hyperlink>
      <w:r w:rsidR="00A3318B" w:rsidRPr="00451309">
        <w:rPr>
          <w:rFonts w:cs="Arial"/>
          <w:szCs w:val="22"/>
          <w:shd w:val="clear" w:color="auto" w:fill="FFFFFF"/>
        </w:rPr>
        <w:t xml:space="preserve"> </w:t>
      </w:r>
      <w:r w:rsidR="00D13952" w:rsidRPr="00451309">
        <w:rPr>
          <w:rFonts w:cs="Arial"/>
          <w:szCs w:val="22"/>
          <w:shd w:val="clear" w:color="auto" w:fill="FFFFFF"/>
        </w:rPr>
        <w:t>sowie zwei</w:t>
      </w:r>
      <w:r w:rsidR="0050765F" w:rsidRPr="00451309">
        <w:rPr>
          <w:rFonts w:cs="Arial"/>
          <w:szCs w:val="22"/>
          <w:shd w:val="clear" w:color="auto" w:fill="FFFFFF"/>
        </w:rPr>
        <w:t xml:space="preserve"> Klebebinder </w:t>
      </w:r>
      <w:r w:rsidR="0050765F" w:rsidRPr="00451309">
        <w:rPr>
          <w:rFonts w:cs="Arial"/>
          <w:szCs w:val="22"/>
        </w:rPr>
        <w:t>Bolero</w:t>
      </w:r>
      <w:r w:rsidR="00D13952" w:rsidRPr="00451309">
        <w:rPr>
          <w:rFonts w:cs="Arial"/>
          <w:szCs w:val="22"/>
        </w:rPr>
        <w:t xml:space="preserve"> und </w:t>
      </w:r>
      <w:hyperlink r:id="rId17" w:history="1">
        <w:r w:rsidR="00D13952" w:rsidRPr="00451309">
          <w:rPr>
            <w:rStyle w:val="Hyperlink"/>
            <w:rFonts w:cs="Arial"/>
            <w:szCs w:val="22"/>
          </w:rPr>
          <w:t>Alegro</w:t>
        </w:r>
      </w:hyperlink>
      <w:r w:rsidR="009C1F92" w:rsidRPr="00451309">
        <w:rPr>
          <w:rFonts w:cs="Arial"/>
          <w:szCs w:val="22"/>
        </w:rPr>
        <w:t>.</w:t>
      </w:r>
      <w:bookmarkStart w:id="0" w:name="_GoBack"/>
      <w:bookmarkEnd w:id="0"/>
    </w:p>
    <w:sectPr w:rsidR="0050765F" w:rsidRPr="009C1F92" w:rsidSect="00DF1CF0">
      <w:headerReference w:type="default" r:id="rId18"/>
      <w:headerReference w:type="first" r:id="rId19"/>
      <w:footerReference w:type="first" r:id="rId20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5DF7" w14:textId="77777777" w:rsidR="009E164A" w:rsidRDefault="009E164A">
      <w:r>
        <w:separator/>
      </w:r>
    </w:p>
  </w:endnote>
  <w:endnote w:type="continuationSeparator" w:id="0">
    <w:p w14:paraId="440595FA" w14:textId="77777777" w:rsidR="009E164A" w:rsidRDefault="009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166F0518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130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5130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2C83" w14:textId="77777777" w:rsidR="009E164A" w:rsidRDefault="009E164A">
      <w:r>
        <w:separator/>
      </w:r>
    </w:p>
  </w:footnote>
  <w:footnote w:type="continuationSeparator" w:id="0">
    <w:p w14:paraId="20C18BCC" w14:textId="77777777" w:rsidR="009E164A" w:rsidRDefault="009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Jj1QEAAJEDAAAOAAAAZHJzL2Uyb0RvYy54bWysU9tu1DAQfUfiHyy/s8kuFE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B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uAAAAAFJnaHRs&#10;b25nAAADg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A2LTExLTI5VDA3OjQ4OjU2KzAxOjAwPC94YXA6Q3JlYXRlRGF0ZT4KICAgICAgICAg&#10;PHhhcDpNb2RpZnlEYXRlPjIwMDYtMTEtMjlUMDc6NTI6MTUrMDE6MDA8L3hhcDpNb2RpZnlEYXRl&#10;PgogICAgICAgICA8eGFwOk1ldGFkYXRhRGF0ZT4yMDA2LTExLTI5VDA3OjUyOjE1KzAx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Y3MzM2MUZGQ0JCMjFFRDY5NEE0MUFBOTY1NzMwMTc8L2V4&#10;aWY6TmF0aXZlRGlnZXN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4DggMBEQACEQEDEQH/3QAEAH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fPQ/4Uf/AMvX5y/I/wDmZ7o7M6E+J/e/&#10;b3XtV091LiKfeXX/AFzuLcu3Z8ricTXxZPHx5TGUU9K9XQSyKsqBtSEi/tRGyhaMerrw49HD6z+E&#10;vy6xn/CWX5D/ABZyHxv7govkduLuHCZnBdJVOx85H2VlsVB8rOjd1TZCg2o1KMrU0se28FWVxdYy&#10;opqaST9Kk+6lh4oauOtVGrqtv+Qb/Lc+fPQf82j4ods91/ED5BdW9ZbT/wBOv95d9b46z3Lt/a+D&#10;/jvxq7j21hv4nmMhQw0lJ/EtwZmko4NbDyVFRGg9TAe7yOpQhT1snBz19JD2m6p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3424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75D30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1CBF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87BF8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0DC4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0413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4B23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1309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0765F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2B1B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2B28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E7627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A65E2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44D6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25A5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4689C"/>
    <w:rsid w:val="009509A9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22C"/>
    <w:rsid w:val="009775CF"/>
    <w:rsid w:val="0097792B"/>
    <w:rsid w:val="0098339E"/>
    <w:rsid w:val="00984D66"/>
    <w:rsid w:val="00990FBD"/>
    <w:rsid w:val="0099125C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1F92"/>
    <w:rsid w:val="009C434D"/>
    <w:rsid w:val="009C6A01"/>
    <w:rsid w:val="009C76EC"/>
    <w:rsid w:val="009D3425"/>
    <w:rsid w:val="009E02BE"/>
    <w:rsid w:val="009E152D"/>
    <w:rsid w:val="009E164A"/>
    <w:rsid w:val="009E77F8"/>
    <w:rsid w:val="009F0DD1"/>
    <w:rsid w:val="009F160F"/>
    <w:rsid w:val="009F1B8A"/>
    <w:rsid w:val="009F775D"/>
    <w:rsid w:val="00A01BFF"/>
    <w:rsid w:val="00A111B4"/>
    <w:rsid w:val="00A127C8"/>
    <w:rsid w:val="00A14FD6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318B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1BBB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56B0F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77F25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2F85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952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3FB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07E3"/>
    <w:rsid w:val="00DC1FF7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2E2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5F38"/>
    <w:rsid w:val="00E867A0"/>
    <w:rsid w:val="00E872CD"/>
    <w:rsid w:val="00E91378"/>
    <w:rsid w:val="00E93CAA"/>
    <w:rsid w:val="00E9457F"/>
    <w:rsid w:val="00E94BCF"/>
    <w:rsid w:val="00E95BA1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3771"/>
    <w:rsid w:val="00ED5626"/>
    <w:rsid w:val="00ED562B"/>
    <w:rsid w:val="00ED7D35"/>
    <w:rsid w:val="00EE10DF"/>
    <w:rsid w:val="00EE4B26"/>
    <w:rsid w:val="00EE5963"/>
    <w:rsid w:val="00EF1677"/>
    <w:rsid w:val="00EF170D"/>
    <w:rsid w:val="00EF726B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5616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16AB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uiPriority w:val="9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customStyle="1" w:styleId="xxmsonormal">
    <w:name w:val="x_x_msonormal"/>
    <w:basedOn w:val="Standard"/>
    <w:rsid w:val="007A65E2"/>
    <w:rPr>
      <w:rFonts w:ascii="Times New Roman" w:eastAsiaTheme="minorHAnsi" w:hAnsi="Times New Roman" w:cs="Times New Roman"/>
      <w:sz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5E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B2B28"/>
    <w:rPr>
      <w:rFonts w:ascii="Segoe UI" w:hAnsi="Segoe UI" w:cs="Segoe UI" w:hint="default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65F"/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rsid w:val="00075D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ingunited.com/" TargetMode="External"/><Relationship Id="rId13" Type="http://schemas.openxmlformats.org/officeDocument/2006/relationships/hyperlink" Target="https://mullermartini.com/de/newsroom/presseinformationen/2022/pi-2358-die-neue-sigmaline-compact-finishing-4-0-trifft-auf-nachhaltigkei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mullermartini.com/de/produkte/softcover-produktion/klebebinden/aleg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lermartini.com/de/produkte/digital-solutions/digitale-hardcover-systeme/ventura-mc-digit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digital-solutions/digitale-sammelheft-systeme/presto-ii-digi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lermartini.com/de/produkte/hardcover-produktion/buchlinie/diamant-mc/" TargetMode="External"/><Relationship Id="rId10" Type="http://schemas.openxmlformats.org/officeDocument/2006/relationships/hyperlink" Target="https://mullermartini.com/de/produkte/digital-solutions/digitale-sammelheft-systeme/presto-ii-digita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workflow-system/connex/workflow-system-connex/" TargetMode="External"/><Relationship Id="rId14" Type="http://schemas.openxmlformats.org/officeDocument/2006/relationships/hyperlink" Target="https://www.friesens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DD5F-057F-4C03-A06E-BC98F61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371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3740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2</cp:revision>
  <cp:lastPrinted>2022-10-26T17:37:00Z</cp:lastPrinted>
  <dcterms:created xsi:type="dcterms:W3CDTF">2022-10-26T20:54:00Z</dcterms:created>
  <dcterms:modified xsi:type="dcterms:W3CDTF">2022-10-26T20:54:00Z</dcterms:modified>
</cp:coreProperties>
</file>